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29E3E7" w14:textId="77777777" w:rsidR="00417EF9" w:rsidRDefault="00AC436B" w:rsidP="00417EF9">
      <w:pPr>
        <w:pStyle w:val="1"/>
      </w:pPr>
      <w:r>
        <w:t>Spring</w:t>
      </w:r>
      <w:r>
        <w:t>开源框架</w:t>
      </w:r>
    </w:p>
    <w:p w14:paraId="7D18E9A9" w14:textId="77777777" w:rsidR="00414E0F" w:rsidRDefault="00AC436B" w:rsidP="00AC436B">
      <w:pPr>
        <w:ind w:firstLine="420"/>
      </w:pPr>
      <w:r>
        <w:t>解决企业应用开发的复杂性</w:t>
      </w:r>
      <w:r>
        <w:rPr>
          <w:rFonts w:hint="eastAsia"/>
        </w:rPr>
        <w:t>。</w:t>
      </w:r>
    </w:p>
    <w:p w14:paraId="3FC8E2F1" w14:textId="77777777" w:rsidR="00AC436B" w:rsidRDefault="00AC436B" w:rsidP="00AC436B">
      <w:pPr>
        <w:ind w:firstLine="420"/>
      </w:pPr>
      <w:r>
        <w:t>是一个轻量级的控制反转</w:t>
      </w:r>
      <w:r>
        <w:rPr>
          <w:rFonts w:hint="eastAsia"/>
        </w:rPr>
        <w:t>（</w:t>
      </w:r>
      <w:r>
        <w:rPr>
          <w:rFonts w:hint="eastAsia"/>
        </w:rPr>
        <w:t>IOC</w:t>
      </w:r>
      <w:r>
        <w:rPr>
          <w:rFonts w:hint="eastAsia"/>
        </w:rPr>
        <w:t>）和面向切面（</w:t>
      </w:r>
      <w:r>
        <w:rPr>
          <w:rFonts w:hint="eastAsia"/>
        </w:rPr>
        <w:t>AOP</w:t>
      </w:r>
      <w:r>
        <w:rPr>
          <w:rFonts w:hint="eastAsia"/>
        </w:rPr>
        <w:t>）的容器框架。</w:t>
      </w:r>
    </w:p>
    <w:p w14:paraId="18B71CC8" w14:textId="77777777" w:rsidR="00AC436B" w:rsidRDefault="00AC436B" w:rsidP="00AC436B">
      <w:pPr>
        <w:ind w:firstLine="420"/>
      </w:pPr>
      <w:r>
        <w:rPr>
          <w:rFonts w:hint="eastAsia"/>
        </w:rPr>
        <w:t>——软件大小和开销而言，</w:t>
      </w:r>
      <w:r>
        <w:rPr>
          <w:rFonts w:hint="eastAsia"/>
        </w:rPr>
        <w:t>Spring</w:t>
      </w:r>
      <w:r>
        <w:rPr>
          <w:rFonts w:hint="eastAsia"/>
        </w:rPr>
        <w:t>轻量</w:t>
      </w:r>
    </w:p>
    <w:p w14:paraId="43D7E758" w14:textId="77777777" w:rsidR="00AC436B" w:rsidRDefault="00AC436B" w:rsidP="00AC436B">
      <w:pPr>
        <w:ind w:firstLine="420"/>
      </w:pPr>
      <w:r>
        <w:rPr>
          <w:rFonts w:hint="eastAsia"/>
        </w:rPr>
        <w:t>——</w:t>
      </w:r>
      <w:r>
        <w:t>通过</w:t>
      </w:r>
      <w:r>
        <w:t>IOC</w:t>
      </w:r>
      <w:r>
        <w:t>控制反转达到松耦合</w:t>
      </w:r>
    </w:p>
    <w:p w14:paraId="4CD2E7C5" w14:textId="77777777" w:rsidR="00AC436B" w:rsidRDefault="00AC436B" w:rsidP="00AC436B">
      <w:pPr>
        <w:ind w:firstLine="420"/>
      </w:pPr>
      <w:r>
        <w:rPr>
          <w:rFonts w:hint="eastAsia"/>
        </w:rPr>
        <w:t>——提供了面向切面的编程，允许通过分离业务逻辑与系统级服务进行内聚性的开发</w:t>
      </w:r>
    </w:p>
    <w:p w14:paraId="5212515F" w14:textId="77777777" w:rsidR="00AC436B" w:rsidRDefault="00AC436B" w:rsidP="00AC436B">
      <w:pPr>
        <w:ind w:firstLine="420"/>
      </w:pPr>
      <w:r>
        <w:rPr>
          <w:rFonts w:hint="eastAsia"/>
        </w:rPr>
        <w:t>——</w:t>
      </w:r>
      <w:r>
        <w:t>包含并管理应用对象的配置和生命周期</w:t>
      </w:r>
      <w:r>
        <w:rPr>
          <w:rFonts w:hint="eastAsia"/>
        </w:rPr>
        <w:t>。容器</w:t>
      </w:r>
    </w:p>
    <w:p w14:paraId="23C89D6E" w14:textId="77777777" w:rsidR="00AC436B" w:rsidRPr="00AC436B" w:rsidRDefault="00AC436B" w:rsidP="00AC436B">
      <w:pPr>
        <w:ind w:firstLine="420"/>
      </w:pPr>
      <w:r>
        <w:rPr>
          <w:rFonts w:hint="eastAsia"/>
        </w:rPr>
        <w:t>——</w:t>
      </w:r>
      <w:r>
        <w:t>将简单的组件配置</w:t>
      </w:r>
      <w:r>
        <w:rPr>
          <w:rFonts w:hint="eastAsia"/>
        </w:rPr>
        <w:t>、组合成为复杂的应用。框架</w:t>
      </w:r>
    </w:p>
    <w:p w14:paraId="624C385C" w14:textId="77777777" w:rsidR="00AC436B" w:rsidRDefault="00417EF9" w:rsidP="00417EF9">
      <w:pPr>
        <w:pStyle w:val="1"/>
      </w:pPr>
      <w:r>
        <w:rPr>
          <w:rFonts w:hint="eastAsia"/>
        </w:rPr>
        <w:t>Spring</w:t>
      </w:r>
      <w:r>
        <w:rPr>
          <w:rFonts w:hint="eastAsia"/>
        </w:rPr>
        <w:t>的组成</w:t>
      </w:r>
    </w:p>
    <w:p w14:paraId="211B127E" w14:textId="77777777" w:rsidR="00417EF9" w:rsidRDefault="00417EF9" w:rsidP="00AC436B">
      <w:pPr>
        <w:ind w:firstLineChars="200" w:firstLine="480"/>
      </w:pPr>
      <w:r>
        <w:rPr>
          <w:noProof/>
        </w:rPr>
        <w:drawing>
          <wp:inline distT="0" distB="0" distL="0" distR="0" wp14:anchorId="4B863422" wp14:editId="768AEC97">
            <wp:extent cx="4867275" cy="4381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22EC" w14:textId="77777777" w:rsidR="001E0C1A" w:rsidRDefault="001E0C1A" w:rsidP="001E0C1A">
      <w:pPr>
        <w:pStyle w:val="1"/>
      </w:pPr>
      <w:r>
        <w:lastRenderedPageBreak/>
        <w:t>基本作用</w:t>
      </w:r>
    </w:p>
    <w:p w14:paraId="0EC58597" w14:textId="77777777" w:rsidR="001E0C1A" w:rsidRDefault="001E0C1A" w:rsidP="00AC436B">
      <w:pPr>
        <w:ind w:firstLineChars="200" w:firstLine="480"/>
      </w:pPr>
      <w:r>
        <w:rPr>
          <w:noProof/>
        </w:rPr>
        <w:drawing>
          <wp:inline distT="0" distB="0" distL="0" distR="0" wp14:anchorId="4AA360CE" wp14:editId="78C593BA">
            <wp:extent cx="5274310" cy="36855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9AC4" w14:textId="77777777" w:rsidR="001E0C1A" w:rsidRDefault="001E0C1A" w:rsidP="00AC436B">
      <w:pPr>
        <w:ind w:firstLineChars="200" w:firstLine="480"/>
      </w:pPr>
      <w:r>
        <w:rPr>
          <w:noProof/>
        </w:rPr>
        <w:drawing>
          <wp:inline distT="0" distB="0" distL="0" distR="0" wp14:anchorId="4EC13F0E" wp14:editId="669CD8EC">
            <wp:extent cx="5274310" cy="1991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31C9" w14:textId="77777777" w:rsidR="001E0C1A" w:rsidRDefault="001E0C1A" w:rsidP="001E0C1A">
      <w:pPr>
        <w:pStyle w:val="1"/>
      </w:pPr>
      <w:r>
        <w:lastRenderedPageBreak/>
        <w:t>框架的定义</w:t>
      </w:r>
    </w:p>
    <w:p w14:paraId="4A3ACB07" w14:textId="77777777" w:rsidR="001E0C1A" w:rsidRDefault="001E0C1A" w:rsidP="001E0C1A">
      <w:r>
        <w:rPr>
          <w:noProof/>
        </w:rPr>
        <w:drawing>
          <wp:inline distT="0" distB="0" distL="0" distR="0" wp14:anchorId="2A3AB199" wp14:editId="28BC0896">
            <wp:extent cx="5274310" cy="26409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B1AB" w14:textId="77777777" w:rsidR="001E0C1A" w:rsidRDefault="001E0C1A" w:rsidP="001E0C1A">
      <w:pPr>
        <w:pStyle w:val="1"/>
      </w:pPr>
      <w:r>
        <w:t>IOC</w:t>
      </w:r>
      <w:r>
        <w:t>介绍</w:t>
      </w:r>
    </w:p>
    <w:p w14:paraId="262BDD11" w14:textId="77777777" w:rsidR="001E0C1A" w:rsidRDefault="001E0C1A" w:rsidP="001E0C1A">
      <w:pPr>
        <w:pStyle w:val="2"/>
      </w:pPr>
      <w:r>
        <w:t>接口定义</w:t>
      </w:r>
    </w:p>
    <w:p w14:paraId="7BCC96E2" w14:textId="77777777" w:rsidR="001E0C1A" w:rsidRDefault="001E0C1A" w:rsidP="001E0C1A">
      <w:r>
        <w:rPr>
          <w:noProof/>
        </w:rPr>
        <w:drawing>
          <wp:inline distT="0" distB="0" distL="0" distR="0" wp14:anchorId="50A21957" wp14:editId="75B2F6F1">
            <wp:extent cx="5274310" cy="21443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67C4" w14:textId="77777777" w:rsidR="001E0C1A" w:rsidRDefault="001E0C1A" w:rsidP="001E0C1A">
      <w:pPr>
        <w:pStyle w:val="2"/>
      </w:pPr>
      <w:r>
        <w:t>面向接口编程</w:t>
      </w:r>
    </w:p>
    <w:p w14:paraId="1A2ABA39" w14:textId="77777777" w:rsidR="001E0C1A" w:rsidRDefault="001E0C1A" w:rsidP="001E0C1A">
      <w:r>
        <w:rPr>
          <w:noProof/>
        </w:rPr>
        <w:drawing>
          <wp:inline distT="0" distB="0" distL="0" distR="0" wp14:anchorId="6DB881AC" wp14:editId="5A5382B8">
            <wp:extent cx="5274310" cy="21158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E576" w14:textId="77777777" w:rsidR="003C32DC" w:rsidRDefault="003C32DC">
      <w:pPr>
        <w:widowControl/>
        <w:jc w:val="left"/>
      </w:pPr>
      <w:r>
        <w:br w:type="page"/>
      </w:r>
    </w:p>
    <w:p w14:paraId="790DC804" w14:textId="77777777" w:rsidR="005C365C" w:rsidRDefault="003C32DC" w:rsidP="00C66225">
      <w:pPr>
        <w:pStyle w:val="2"/>
      </w:pPr>
      <w:r>
        <w:rPr>
          <w:rFonts w:hint="eastAsia"/>
        </w:rPr>
        <w:lastRenderedPageBreak/>
        <w:t>什么是</w:t>
      </w:r>
      <w:r>
        <w:rPr>
          <w:rFonts w:hint="eastAsia"/>
        </w:rPr>
        <w:t>IOC</w:t>
      </w:r>
    </w:p>
    <w:p w14:paraId="20BF2DE0" w14:textId="77777777" w:rsidR="003C32DC" w:rsidRDefault="003C32DC" w:rsidP="001E0C1A">
      <w:r>
        <w:rPr>
          <w:noProof/>
        </w:rPr>
        <w:drawing>
          <wp:inline distT="0" distB="0" distL="0" distR="0" wp14:anchorId="50CAA196" wp14:editId="08A5E20B">
            <wp:extent cx="5274310" cy="27819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BDEB" w14:textId="77777777" w:rsidR="003C32DC" w:rsidRDefault="0058453D" w:rsidP="00BE4421">
      <w:pPr>
        <w:ind w:firstLine="420"/>
      </w:pPr>
      <w:r>
        <w:t>IOC</w:t>
      </w:r>
      <w:r>
        <w:t>实现控制反转</w:t>
      </w:r>
      <w:r>
        <w:rPr>
          <w:rFonts w:hint="eastAsia"/>
        </w:rPr>
        <w:t>，</w:t>
      </w:r>
      <w:r>
        <w:t>自动根据依赖对象</w:t>
      </w:r>
      <w:r>
        <w:rPr>
          <w:rFonts w:hint="eastAsia"/>
        </w:rPr>
        <w:t>，</w:t>
      </w:r>
      <w:r>
        <w:t>web</w:t>
      </w:r>
      <w:r>
        <w:t>容器创建对象</w:t>
      </w:r>
      <w:r>
        <w:rPr>
          <w:rFonts w:hint="eastAsia"/>
        </w:rPr>
        <w:t>并维护对象</w:t>
      </w:r>
      <w:r w:rsidR="00CD693E">
        <w:rPr>
          <w:rFonts w:hint="eastAsia"/>
        </w:rPr>
        <w:t>，在使用时只需要通过</w:t>
      </w:r>
      <w:r w:rsidR="00CD693E">
        <w:rPr>
          <w:rFonts w:hint="eastAsia"/>
        </w:rPr>
        <w:t>IOC</w:t>
      </w:r>
      <w:r w:rsidR="00CD693E">
        <w:rPr>
          <w:rFonts w:hint="eastAsia"/>
        </w:rPr>
        <w:t>容器就可以获得使用对象。</w:t>
      </w:r>
    </w:p>
    <w:p w14:paraId="4B35CE84" w14:textId="77777777" w:rsidR="00C66225" w:rsidRDefault="000277F9" w:rsidP="000277F9">
      <w:r>
        <w:rPr>
          <w:noProof/>
        </w:rPr>
        <w:drawing>
          <wp:inline distT="0" distB="0" distL="0" distR="0" wp14:anchorId="5EDD7EB6" wp14:editId="7252E73A">
            <wp:extent cx="5274310" cy="20288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83D" w14:textId="77777777" w:rsidR="00317C53" w:rsidRDefault="00317C53" w:rsidP="000277F9"/>
    <w:p w14:paraId="4651B7A4" w14:textId="77777777" w:rsidR="000277F9" w:rsidRDefault="000277F9" w:rsidP="000277F9">
      <w:pPr>
        <w:pStyle w:val="1"/>
      </w:pPr>
      <w:r>
        <w:lastRenderedPageBreak/>
        <w:t>单元测试</w:t>
      </w:r>
    </w:p>
    <w:p w14:paraId="47FEF59B" w14:textId="77777777" w:rsidR="000277F9" w:rsidRDefault="000277F9" w:rsidP="000277F9">
      <w:r>
        <w:rPr>
          <w:noProof/>
        </w:rPr>
        <w:drawing>
          <wp:inline distT="0" distB="0" distL="0" distR="0" wp14:anchorId="717D9779" wp14:editId="7A290373">
            <wp:extent cx="5274310" cy="32607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0BC9" w14:textId="77777777" w:rsidR="000277F9" w:rsidRDefault="009626DA" w:rsidP="000277F9">
      <w:r>
        <w:rPr>
          <w:noProof/>
        </w:rPr>
        <w:drawing>
          <wp:inline distT="0" distB="0" distL="0" distR="0" wp14:anchorId="127654C8" wp14:editId="609F35D3">
            <wp:extent cx="5274310" cy="38265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D4A4" w14:textId="77777777" w:rsidR="00317C53" w:rsidRDefault="00317C53" w:rsidP="000277F9">
      <w:r>
        <w:rPr>
          <w:noProof/>
        </w:rPr>
        <w:lastRenderedPageBreak/>
        <w:drawing>
          <wp:inline distT="0" distB="0" distL="0" distR="0" wp14:anchorId="56E0D032" wp14:editId="099FE143">
            <wp:extent cx="5274310" cy="29248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8161" w14:textId="77777777" w:rsidR="006E2A59" w:rsidRPr="006E2A59" w:rsidRDefault="004C7D64" w:rsidP="006E2A59">
      <w:pPr>
        <w:pStyle w:val="1"/>
      </w:pPr>
      <w:r>
        <w:t>Spring</w:t>
      </w:r>
      <w:r>
        <w:t>的注入</w:t>
      </w:r>
    </w:p>
    <w:p w14:paraId="50672BFF" w14:textId="77777777" w:rsidR="004C7D64" w:rsidRDefault="004C7D64" w:rsidP="000277F9">
      <w:r>
        <w:rPr>
          <w:noProof/>
        </w:rPr>
        <w:drawing>
          <wp:inline distT="0" distB="0" distL="0" distR="0" wp14:anchorId="55918BAC" wp14:editId="4BA83880">
            <wp:extent cx="5274310" cy="20567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B399" w14:textId="77777777" w:rsidR="006E2A59" w:rsidRDefault="006E2A59" w:rsidP="006E2A59">
      <w:pPr>
        <w:pStyle w:val="2"/>
      </w:pPr>
      <w:r>
        <w:lastRenderedPageBreak/>
        <w:t>设值注入</w:t>
      </w:r>
    </w:p>
    <w:p w14:paraId="7269C5E0" w14:textId="77777777" w:rsidR="006E2A59" w:rsidRDefault="001A4341" w:rsidP="001A4341">
      <w:pPr>
        <w:pStyle w:val="2"/>
      </w:pPr>
      <w:r>
        <w:rPr>
          <w:rFonts w:hint="eastAsia"/>
        </w:rPr>
        <w:t>构造</w:t>
      </w:r>
      <w:commentRangeStart w:id="0"/>
      <w:r>
        <w:rPr>
          <w:rFonts w:hint="eastAsia"/>
        </w:rPr>
        <w:t>注入</w:t>
      </w:r>
      <w:commentRangeEnd w:id="0"/>
      <w:r>
        <w:rPr>
          <w:rStyle w:val="a3"/>
          <w:rFonts w:asciiTheme="minorHAnsi" w:eastAsiaTheme="minorEastAsia" w:hAnsiTheme="minorHAnsi" w:cstheme="minorBidi"/>
          <w:b w:val="0"/>
          <w:bCs w:val="0"/>
        </w:rPr>
        <w:commentReference w:id="0"/>
      </w:r>
    </w:p>
    <w:p w14:paraId="5ED925A6" w14:textId="3B427E8D" w:rsidR="001A4341" w:rsidRDefault="009557D2" w:rsidP="009557D2">
      <w:pPr>
        <w:pStyle w:val="1"/>
      </w:pPr>
      <w:r>
        <w:rPr>
          <w:rFonts w:hint="eastAsia"/>
        </w:rPr>
        <w:t>Bean</w:t>
      </w:r>
      <w:r>
        <w:rPr>
          <w:rFonts w:hint="eastAsia"/>
        </w:rPr>
        <w:t>的介绍</w:t>
      </w:r>
    </w:p>
    <w:p w14:paraId="01584E4D" w14:textId="34E83D6A" w:rsidR="005F6BCB" w:rsidRPr="005F6BCB" w:rsidRDefault="005F6BCB" w:rsidP="005F6BCB">
      <w:pPr>
        <w:pStyle w:val="2"/>
      </w:pPr>
      <w:r>
        <w:t>基本参数配置</w:t>
      </w:r>
    </w:p>
    <w:p w14:paraId="00FDABA3" w14:textId="039476E3" w:rsidR="009557D2" w:rsidRDefault="005F6BCB" w:rsidP="009557D2">
      <w:r>
        <w:rPr>
          <w:noProof/>
        </w:rPr>
        <w:drawing>
          <wp:inline distT="0" distB="0" distL="0" distR="0" wp14:anchorId="71A19929" wp14:editId="5F7DAAA9">
            <wp:extent cx="4505325" cy="41719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FD78" w14:textId="6EEE1140" w:rsidR="005F6BCB" w:rsidRDefault="005F6BCB" w:rsidP="005F6BCB">
      <w:pPr>
        <w:pStyle w:val="2"/>
      </w:pPr>
      <w:r>
        <w:rPr>
          <w:rFonts w:hint="eastAsia"/>
        </w:rPr>
        <w:t>Bean</w:t>
      </w:r>
      <w:r>
        <w:rPr>
          <w:rFonts w:hint="eastAsia"/>
        </w:rPr>
        <w:t>的作用域</w:t>
      </w:r>
    </w:p>
    <w:p w14:paraId="3E18B744" w14:textId="42177371" w:rsidR="005F6BCB" w:rsidRDefault="005F6BCB" w:rsidP="005F6BCB">
      <w:r>
        <w:rPr>
          <w:noProof/>
        </w:rPr>
        <w:drawing>
          <wp:inline distT="0" distB="0" distL="0" distR="0" wp14:anchorId="18B495D0" wp14:editId="4BC4F9FD">
            <wp:extent cx="5274310" cy="27120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40B1" w14:textId="31223C39" w:rsidR="005F6BCB" w:rsidRDefault="003E2BAA" w:rsidP="005F6BCB">
      <w:r>
        <w:rPr>
          <w:rFonts w:hint="eastAsia"/>
        </w:rPr>
        <w:t>Portlet</w:t>
      </w:r>
      <w:r>
        <w:rPr>
          <w:rFonts w:hint="eastAsia"/>
        </w:rPr>
        <w:t>中多使用在多系统集成中。</w:t>
      </w:r>
    </w:p>
    <w:p w14:paraId="2583712B" w14:textId="4A954119" w:rsidR="003C5222" w:rsidRDefault="003C5222" w:rsidP="003C5222">
      <w:pPr>
        <w:pStyle w:val="1"/>
      </w:pPr>
      <w:r>
        <w:rPr>
          <w:rFonts w:hint="eastAsia"/>
        </w:rPr>
        <w:lastRenderedPageBreak/>
        <w:t>Bean</w:t>
      </w:r>
      <w:r>
        <w:rPr>
          <w:rFonts w:hint="eastAsia"/>
        </w:rPr>
        <w:t>的生命周期</w:t>
      </w:r>
    </w:p>
    <w:p w14:paraId="5AEF27E8" w14:textId="122776EF" w:rsidR="003C5222" w:rsidRDefault="0053681E" w:rsidP="003C5222">
      <w:r>
        <w:rPr>
          <w:rFonts w:hint="eastAsia"/>
        </w:rPr>
        <w:t>初始化</w:t>
      </w:r>
      <w:r>
        <w:rPr>
          <w:rFonts w:hint="eastAsia"/>
        </w:rPr>
        <w:t>-</w:t>
      </w:r>
      <w:r>
        <w:t>&gt;</w:t>
      </w:r>
      <w:r>
        <w:t>使用</w:t>
      </w:r>
      <w:r>
        <w:rPr>
          <w:rFonts w:hint="eastAsia"/>
        </w:rPr>
        <w:t>-&gt;</w:t>
      </w:r>
      <w:r>
        <w:rPr>
          <w:rFonts w:hint="eastAsia"/>
        </w:rPr>
        <w:t>销毁</w:t>
      </w:r>
    </w:p>
    <w:p w14:paraId="19B81E66" w14:textId="4772FF9A" w:rsidR="0053681E" w:rsidRDefault="0053681E" w:rsidP="0053681E">
      <w:pPr>
        <w:pStyle w:val="1"/>
      </w:pPr>
      <w:r>
        <w:t>初始化</w:t>
      </w:r>
    </w:p>
    <w:p w14:paraId="1E05CCF7" w14:textId="2182AEEC" w:rsidR="0053681E" w:rsidRDefault="0053681E" w:rsidP="0053681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实现接口方法</w:t>
      </w:r>
    </w:p>
    <w:p w14:paraId="17DA01C5" w14:textId="02A8BB69" w:rsidR="0053681E" w:rsidRPr="0053681E" w:rsidRDefault="0053681E" w:rsidP="0053681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xml</w:t>
      </w:r>
      <w:r>
        <w:rPr>
          <w:rFonts w:hint="eastAsia"/>
        </w:rPr>
        <w:t>中</w:t>
      </w:r>
      <w:r>
        <w:rPr>
          <w:rFonts w:hint="eastAsia"/>
        </w:rPr>
        <w:t>bean</w:t>
      </w:r>
      <w:r>
        <w:rPr>
          <w:rFonts w:hint="eastAsia"/>
        </w:rPr>
        <w:t>的初始化方法</w:t>
      </w:r>
    </w:p>
    <w:p w14:paraId="1A34E375" w14:textId="13A2F8FD" w:rsidR="0053681E" w:rsidRDefault="0053681E" w:rsidP="0053681E">
      <w:r>
        <w:rPr>
          <w:noProof/>
        </w:rPr>
        <w:drawing>
          <wp:inline distT="0" distB="0" distL="0" distR="0" wp14:anchorId="6E36BFE0" wp14:editId="405BD4F7">
            <wp:extent cx="5274310" cy="30587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D212" w14:textId="54538AD4" w:rsidR="0089091B" w:rsidRDefault="0089091B" w:rsidP="0089091B">
      <w:pPr>
        <w:pStyle w:val="2"/>
      </w:pPr>
      <w:r>
        <w:rPr>
          <w:rFonts w:hint="eastAsia"/>
        </w:rPr>
        <w:t>销毁</w:t>
      </w:r>
    </w:p>
    <w:p w14:paraId="45210FCD" w14:textId="54F3A9F1" w:rsidR="0089091B" w:rsidRDefault="0089091B" w:rsidP="0089091B">
      <w:r>
        <w:rPr>
          <w:noProof/>
        </w:rPr>
        <w:drawing>
          <wp:inline distT="0" distB="0" distL="0" distR="0" wp14:anchorId="22CB7771" wp14:editId="51DC6C49">
            <wp:extent cx="5274310" cy="28441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EB69" w14:textId="460BCD9A" w:rsidR="0061774B" w:rsidRDefault="0061774B" w:rsidP="0061774B">
      <w:pPr>
        <w:pStyle w:val="2"/>
      </w:pPr>
      <w:r>
        <w:lastRenderedPageBreak/>
        <w:t>全局方法</w:t>
      </w:r>
    </w:p>
    <w:p w14:paraId="5FA6F8EA" w14:textId="5793C42F" w:rsidR="007478AD" w:rsidRDefault="0061774B" w:rsidP="0089091B">
      <w:r>
        <w:rPr>
          <w:noProof/>
        </w:rPr>
        <w:drawing>
          <wp:inline distT="0" distB="0" distL="0" distR="0" wp14:anchorId="5ADA2EB7" wp14:editId="177D9C1E">
            <wp:extent cx="5274310" cy="27400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8D3E" w14:textId="6868E6E4" w:rsidR="00663EF8" w:rsidRDefault="00663EF8" w:rsidP="00663EF8">
      <w:pPr>
        <w:pStyle w:val="2"/>
      </w:pPr>
      <w:r>
        <w:t>Aware</w:t>
      </w:r>
      <w:r>
        <w:t>接口</w:t>
      </w:r>
    </w:p>
    <w:p w14:paraId="23A810EF" w14:textId="2727DE19" w:rsidR="007478AD" w:rsidRDefault="00663EF8" w:rsidP="0089091B">
      <w:r>
        <w:rPr>
          <w:noProof/>
        </w:rPr>
        <w:drawing>
          <wp:inline distT="0" distB="0" distL="0" distR="0" wp14:anchorId="3F802B37" wp14:editId="359B5F53">
            <wp:extent cx="5274310" cy="17329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4CEC" w14:textId="1BE480D3" w:rsidR="0061774B" w:rsidRDefault="00646F6D" w:rsidP="0089091B">
      <w:r>
        <w:rPr>
          <w:rFonts w:hint="eastAsia"/>
        </w:rPr>
        <w:t>IOC</w:t>
      </w:r>
      <w:r>
        <w:rPr>
          <w:rFonts w:hint="eastAsia"/>
        </w:rPr>
        <w:t>在初始化时默认加载所有的对象</w:t>
      </w:r>
      <w:r>
        <w:rPr>
          <w:rFonts w:hint="eastAsia"/>
        </w:rPr>
        <w:t>,</w:t>
      </w:r>
      <w:r>
        <w:rPr>
          <w:rFonts w:hint="eastAsia"/>
        </w:rPr>
        <w:t>实现</w:t>
      </w:r>
      <w:r>
        <w:rPr>
          <w:rFonts w:hint="eastAsia"/>
        </w:rPr>
        <w:t>Aware</w:t>
      </w:r>
      <w:r>
        <w:rPr>
          <w:rFonts w:hint="eastAsia"/>
        </w:rPr>
        <w:t>接口的所有方法</w:t>
      </w:r>
    </w:p>
    <w:p w14:paraId="3526FBFF" w14:textId="6067ACEF" w:rsidR="003746ED" w:rsidRDefault="003746ED" w:rsidP="003746ED">
      <w:pPr>
        <w:pStyle w:val="2"/>
      </w:pPr>
      <w:r>
        <w:rPr>
          <w:rFonts w:hint="eastAsia"/>
        </w:rPr>
        <w:t>自动装配</w:t>
      </w:r>
    </w:p>
    <w:p w14:paraId="04623055" w14:textId="2A0DF05A" w:rsidR="003746ED" w:rsidRDefault="00633330" w:rsidP="003746ED">
      <w:r>
        <w:rPr>
          <w:noProof/>
        </w:rPr>
        <w:drawing>
          <wp:inline distT="0" distB="0" distL="0" distR="0" wp14:anchorId="73CA6D5B" wp14:editId="3BDF6B58">
            <wp:extent cx="5274310" cy="3208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866B" w14:textId="6F4598F9" w:rsidR="003746ED" w:rsidRDefault="00C82D28" w:rsidP="00B833FA">
      <w:pPr>
        <w:ind w:firstLine="420"/>
      </w:pPr>
      <w:r>
        <w:rPr>
          <w:rFonts w:hint="eastAsia"/>
        </w:rPr>
        <w:lastRenderedPageBreak/>
        <w:t>如果使用依据名称或者类型自动装配</w:t>
      </w:r>
      <w:r>
        <w:rPr>
          <w:rFonts w:hint="eastAsia"/>
        </w:rPr>
        <w:t>,</w:t>
      </w:r>
      <w:r>
        <w:rPr>
          <w:rFonts w:hint="eastAsia"/>
        </w:rPr>
        <w:t>则不能再声明构造器方式</w:t>
      </w:r>
      <w:r>
        <w:rPr>
          <w:rFonts w:hint="eastAsia"/>
        </w:rPr>
        <w:t>,</w:t>
      </w:r>
      <w:r>
        <w:rPr>
          <w:rFonts w:hint="eastAsia"/>
        </w:rPr>
        <w:t>否则会抛出异常</w:t>
      </w:r>
      <w:r>
        <w:rPr>
          <w:rFonts w:hint="eastAsia"/>
        </w:rPr>
        <w:t>.</w:t>
      </w:r>
    </w:p>
    <w:p w14:paraId="5C0A86DC" w14:textId="0F6C6B0B" w:rsidR="00C82D28" w:rsidRDefault="00C82D28" w:rsidP="00B833FA">
      <w:pPr>
        <w:ind w:firstLine="420"/>
      </w:pPr>
      <w:r>
        <w:t>如果使用构造器方式自动装配</w:t>
      </w:r>
      <w:r>
        <w:rPr>
          <w:rFonts w:hint="eastAsia"/>
        </w:rPr>
        <w:t>,</w:t>
      </w:r>
      <w:r>
        <w:t>则使用私有属性后</w:t>
      </w:r>
      <w:r>
        <w:t>set</w:t>
      </w:r>
      <w:r>
        <w:rPr>
          <w:rFonts w:hint="eastAsia"/>
        </w:rPr>
        <w:t>/</w:t>
      </w:r>
      <w:r>
        <w:t>get</w:t>
      </w:r>
      <w:r>
        <w:t>方法并不会改变注入方式</w:t>
      </w:r>
    </w:p>
    <w:p w14:paraId="4DFEE6F9" w14:textId="622CDF2E" w:rsidR="00B833FA" w:rsidRDefault="00F64975" w:rsidP="006A0D59">
      <w:pPr>
        <w:pStyle w:val="2"/>
      </w:pPr>
      <w:r>
        <w:rPr>
          <w:rFonts w:hint="eastAsia"/>
        </w:rPr>
        <w:t>Resource</w:t>
      </w:r>
      <w:r w:rsidR="006A0D59">
        <w:rPr>
          <w:rFonts w:hint="eastAsia"/>
        </w:rPr>
        <w:t>资源文件请求</w:t>
      </w:r>
    </w:p>
    <w:p w14:paraId="7246285E" w14:textId="7089F34F" w:rsidR="00F12158" w:rsidRDefault="00F12158" w:rsidP="00F12158">
      <w:r>
        <w:rPr>
          <w:noProof/>
        </w:rPr>
        <w:drawing>
          <wp:inline distT="0" distB="0" distL="0" distR="0" wp14:anchorId="77480CA1" wp14:editId="1A03A0EE">
            <wp:extent cx="5274310" cy="30397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4585" w14:textId="4B2F0673" w:rsidR="00197DD2" w:rsidRDefault="00197DD2" w:rsidP="00F12158">
      <w:r>
        <w:rPr>
          <w:noProof/>
        </w:rPr>
        <w:drawing>
          <wp:inline distT="0" distB="0" distL="0" distR="0" wp14:anchorId="661747F6" wp14:editId="68B7E017">
            <wp:extent cx="5274310" cy="29419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E53E" w14:textId="61B6ACEE" w:rsidR="00B531FF" w:rsidRDefault="00B531FF" w:rsidP="00F12158">
      <w:r>
        <w:rPr>
          <w:noProof/>
        </w:rPr>
        <w:lastRenderedPageBreak/>
        <w:drawing>
          <wp:inline distT="0" distB="0" distL="0" distR="0" wp14:anchorId="38151355" wp14:editId="584E3849">
            <wp:extent cx="5274310" cy="33972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2A9A" w14:textId="6F20F53E" w:rsidR="00B531FF" w:rsidRDefault="00837815" w:rsidP="00837815">
      <w:pPr>
        <w:pStyle w:val="1"/>
      </w:pPr>
      <w:r>
        <w:t>注解实现</w:t>
      </w:r>
    </w:p>
    <w:p w14:paraId="2105FC4C" w14:textId="21765E7F" w:rsidR="003811D4" w:rsidRPr="003811D4" w:rsidRDefault="003811D4" w:rsidP="003811D4">
      <w:r>
        <w:rPr>
          <w:noProof/>
        </w:rPr>
        <w:drawing>
          <wp:inline distT="0" distB="0" distL="0" distR="0" wp14:anchorId="5513E7D5" wp14:editId="759B7E92">
            <wp:extent cx="5274310" cy="30264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B9AA" w14:textId="2914ED28" w:rsidR="00837815" w:rsidRPr="00837815" w:rsidRDefault="00837815" w:rsidP="00837815">
      <w:pPr>
        <w:pStyle w:val="2"/>
      </w:pPr>
      <w:proofErr w:type="spellStart"/>
      <w:r>
        <w:lastRenderedPageBreak/>
        <w:t>C</w:t>
      </w:r>
      <w:r>
        <w:rPr>
          <w:rFonts w:hint="eastAsia"/>
        </w:rPr>
        <w:t>lassPath</w:t>
      </w:r>
      <w:proofErr w:type="spellEnd"/>
      <w:r>
        <w:rPr>
          <w:rFonts w:hint="eastAsia"/>
        </w:rPr>
        <w:t>的使用</w:t>
      </w:r>
    </w:p>
    <w:p w14:paraId="52F775EF" w14:textId="1EA6696A" w:rsidR="00837815" w:rsidRDefault="00837815" w:rsidP="00837815">
      <w:r>
        <w:rPr>
          <w:noProof/>
        </w:rPr>
        <w:drawing>
          <wp:inline distT="0" distB="0" distL="0" distR="0" wp14:anchorId="7126CF96" wp14:editId="20BEFEAB">
            <wp:extent cx="5274310" cy="2821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7353" w14:textId="4B215B56" w:rsidR="0032068D" w:rsidRDefault="00BD70B1" w:rsidP="00837815">
      <w:r>
        <w:t>开启注解的自动配置</w:t>
      </w:r>
      <w:r w:rsidR="00764D6A">
        <w:rPr>
          <w:rFonts w:hint="eastAsia"/>
        </w:rPr>
        <w:t>(</w:t>
      </w:r>
      <w:r w:rsidR="00764D6A">
        <w:rPr>
          <w:rFonts w:hint="eastAsia"/>
        </w:rPr>
        <w:t>已过时</w:t>
      </w:r>
      <w:r w:rsidR="00764D6A">
        <w:rPr>
          <w:rFonts w:hint="eastAsia"/>
        </w:rPr>
        <w:t>)</w:t>
      </w:r>
    </w:p>
    <w:p w14:paraId="0120F4FF" w14:textId="0B83FD02" w:rsidR="0032068D" w:rsidRDefault="0032068D" w:rsidP="00837815">
      <w:r>
        <w:rPr>
          <w:noProof/>
        </w:rPr>
        <w:drawing>
          <wp:inline distT="0" distB="0" distL="0" distR="0" wp14:anchorId="618DDEB6" wp14:editId="5E8DD67D">
            <wp:extent cx="5274310" cy="40233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C81C" w14:textId="6E577667" w:rsidR="00764D6A" w:rsidRDefault="00764D6A" w:rsidP="00837815">
      <w:r>
        <w:t>划定包扫描的范围</w:t>
      </w:r>
    </w:p>
    <w:p w14:paraId="15402757" w14:textId="3608ED45" w:rsidR="00D8679C" w:rsidRDefault="00764D6A" w:rsidP="00837815">
      <w:r>
        <w:rPr>
          <w:noProof/>
        </w:rPr>
        <w:lastRenderedPageBreak/>
        <w:drawing>
          <wp:inline distT="0" distB="0" distL="0" distR="0" wp14:anchorId="0F834CE8" wp14:editId="1761A3DE">
            <wp:extent cx="5274310" cy="31781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350C" w14:textId="62599828" w:rsidR="00764D6A" w:rsidRDefault="00764D6A" w:rsidP="00837815">
      <w:r>
        <w:t>过滤器的扫描配置</w:t>
      </w:r>
    </w:p>
    <w:p w14:paraId="5C77C614" w14:textId="20F5E365" w:rsidR="00764D6A" w:rsidRDefault="00764D6A" w:rsidP="00837815">
      <w:r>
        <w:rPr>
          <w:noProof/>
        </w:rPr>
        <w:drawing>
          <wp:inline distT="0" distB="0" distL="0" distR="0" wp14:anchorId="32137BB9" wp14:editId="4DD2DC2D">
            <wp:extent cx="5274310" cy="38011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DA5C" w14:textId="0761A8BB" w:rsidR="00764D6A" w:rsidRDefault="00A91CF4" w:rsidP="00837815">
      <w:r>
        <w:t>定义</w:t>
      </w:r>
      <w:r>
        <w:t>Bean</w:t>
      </w:r>
      <w:r>
        <w:t>类型</w:t>
      </w:r>
    </w:p>
    <w:p w14:paraId="0E23E73F" w14:textId="468F0F54" w:rsidR="00764D6A" w:rsidRDefault="00A91CF4" w:rsidP="00837815">
      <w:r>
        <w:rPr>
          <w:noProof/>
        </w:rPr>
        <w:lastRenderedPageBreak/>
        <w:drawing>
          <wp:inline distT="0" distB="0" distL="0" distR="0" wp14:anchorId="794BE0CE" wp14:editId="6F48CE50">
            <wp:extent cx="5274310" cy="40316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6A70" w14:textId="18CD6C6B" w:rsidR="00B83E55" w:rsidRDefault="00B83E55" w:rsidP="00837815">
      <w:r>
        <w:t>定义作用域</w:t>
      </w:r>
    </w:p>
    <w:p w14:paraId="1BC504F0" w14:textId="3C0CA310" w:rsidR="00B83E55" w:rsidRDefault="00B83E55" w:rsidP="00837815">
      <w:r>
        <w:rPr>
          <w:noProof/>
        </w:rPr>
        <w:drawing>
          <wp:inline distT="0" distB="0" distL="0" distR="0" wp14:anchorId="4BD87873" wp14:editId="0C7AB5D4">
            <wp:extent cx="5274310" cy="36569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9044" w14:textId="2094D3EA" w:rsidR="00B83E55" w:rsidRDefault="00CF24F7" w:rsidP="00837815">
      <w:r>
        <w:t>代理方式</w:t>
      </w:r>
      <w:r>
        <w:rPr>
          <w:rFonts w:hint="eastAsia"/>
        </w:rPr>
        <w:t>,</w:t>
      </w:r>
      <w:r>
        <w:t>默认情况是不使用</w:t>
      </w:r>
      <w:r w:rsidR="00A14FDD">
        <w:rPr>
          <w:rFonts w:hint="eastAsia"/>
        </w:rPr>
        <w:t>.</w:t>
      </w:r>
    </w:p>
    <w:p w14:paraId="181D8C6B" w14:textId="6B468868" w:rsidR="00A14FDD" w:rsidRDefault="00A14FDD" w:rsidP="00837815">
      <w:r>
        <w:t>基于</w:t>
      </w:r>
      <w:r>
        <w:t>JDBC</w:t>
      </w:r>
    </w:p>
    <w:p w14:paraId="08927A9F" w14:textId="4B390B26" w:rsidR="00A14FDD" w:rsidRDefault="00A14FDD" w:rsidP="00837815">
      <w:r>
        <w:t>基于接口</w:t>
      </w:r>
    </w:p>
    <w:p w14:paraId="666D7E0E" w14:textId="428C36C2" w:rsidR="00A14FDD" w:rsidRPr="00A14FDD" w:rsidRDefault="00A14FDD" w:rsidP="00837815">
      <w:r>
        <w:lastRenderedPageBreak/>
        <w:t>基于目标类</w:t>
      </w:r>
    </w:p>
    <w:p w14:paraId="53F46E79" w14:textId="5FDA943E" w:rsidR="00B83E55" w:rsidRDefault="00A14FDD" w:rsidP="00837815">
      <w:r>
        <w:rPr>
          <w:noProof/>
        </w:rPr>
        <w:drawing>
          <wp:inline distT="0" distB="0" distL="0" distR="0" wp14:anchorId="5F75FC4B" wp14:editId="555435C7">
            <wp:extent cx="5274310" cy="25215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F5C4" w14:textId="450A05D9" w:rsidR="00B83E55" w:rsidRDefault="00704947" w:rsidP="00837815">
      <w:r>
        <w:t>注解在</w:t>
      </w:r>
      <w:r>
        <w:t>set</w:t>
      </w:r>
      <w:r>
        <w:t>方法中</w:t>
      </w:r>
      <w:r>
        <w:rPr>
          <w:rFonts w:hint="eastAsia"/>
        </w:rPr>
        <w:t>,</w:t>
      </w:r>
      <w:r w:rsidR="004333C0">
        <w:t>表示该私有属性必须被强制注入</w:t>
      </w:r>
    </w:p>
    <w:p w14:paraId="728BEE40" w14:textId="375E7318" w:rsidR="00B83E55" w:rsidRDefault="00704947" w:rsidP="00837815">
      <w:r>
        <w:rPr>
          <w:noProof/>
        </w:rPr>
        <w:drawing>
          <wp:inline distT="0" distB="0" distL="0" distR="0" wp14:anchorId="574B42ED" wp14:editId="07FDB1EE">
            <wp:extent cx="5274310" cy="41421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5520" w14:textId="582C495B" w:rsidR="00384C24" w:rsidRDefault="00384C24" w:rsidP="00837815">
      <w:r>
        <w:t>注解在私有属性或者构造方法上</w:t>
      </w:r>
      <w:r>
        <w:rPr>
          <w:rFonts w:hint="eastAsia"/>
        </w:rPr>
        <w:t>,</w:t>
      </w:r>
      <w:r>
        <w:t>也可以注解在</w:t>
      </w:r>
      <w:r>
        <w:t>set</w:t>
      </w:r>
      <w:r>
        <w:t>方法上</w:t>
      </w:r>
      <w:r w:rsidR="00332FB4">
        <w:rPr>
          <w:rFonts w:hint="eastAsia"/>
        </w:rPr>
        <w:t>.</w:t>
      </w:r>
    </w:p>
    <w:p w14:paraId="3606FBD4" w14:textId="05F9981A" w:rsidR="00332FB4" w:rsidRDefault="00332FB4" w:rsidP="00837815">
      <w:r>
        <w:t>整体在注解在实现类中</w:t>
      </w:r>
      <w:r w:rsidR="00621F3D">
        <w:rPr>
          <w:rFonts w:hint="eastAsia"/>
        </w:rPr>
        <w:t>,</w:t>
      </w:r>
      <w:r w:rsidR="00621F3D">
        <w:t>对于必须使用的类</w:t>
      </w:r>
      <w:r w:rsidR="00621F3D">
        <w:rPr>
          <w:rFonts w:hint="eastAsia"/>
        </w:rPr>
        <w:t>,</w:t>
      </w:r>
      <w:r w:rsidR="00621F3D">
        <w:t>推荐使用</w:t>
      </w:r>
    </w:p>
    <w:p w14:paraId="7ACAB1BD" w14:textId="3D41AF1C" w:rsidR="004251D1" w:rsidRDefault="00384C24" w:rsidP="00837815">
      <w:r>
        <w:rPr>
          <w:noProof/>
        </w:rPr>
        <w:lastRenderedPageBreak/>
        <w:drawing>
          <wp:inline distT="0" distB="0" distL="0" distR="0" wp14:anchorId="1BE7AA07" wp14:editId="11A30064">
            <wp:extent cx="5274310" cy="43554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71A0" w14:textId="72A52315" w:rsidR="00845C2F" w:rsidRDefault="00332FB4" w:rsidP="00837815">
      <w:r>
        <w:rPr>
          <w:noProof/>
        </w:rPr>
        <w:drawing>
          <wp:inline distT="0" distB="0" distL="0" distR="0" wp14:anchorId="443FDA49" wp14:editId="29610140">
            <wp:extent cx="5274310" cy="31407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F3B3" w14:textId="2D59B224" w:rsidR="00845C2F" w:rsidRDefault="00415E3C" w:rsidP="00837815">
      <w:r>
        <w:t>数组</w:t>
      </w:r>
      <w:r>
        <w:rPr>
          <w:rFonts w:hint="eastAsia"/>
        </w:rPr>
        <w:t>,Map</w:t>
      </w:r>
      <w:r>
        <w:rPr>
          <w:rFonts w:hint="eastAsia"/>
        </w:rPr>
        <w:t>的注解中</w:t>
      </w:r>
      <w:r>
        <w:rPr>
          <w:rFonts w:hint="eastAsia"/>
        </w:rPr>
        <w:t>,</w:t>
      </w:r>
      <w:r w:rsidR="004E517B">
        <w:t>可以</w:t>
      </w:r>
      <w:r w:rsidR="00E4143C">
        <w:rPr>
          <w:rFonts w:hint="eastAsia"/>
        </w:rPr>
        <w:t>注解</w:t>
      </w:r>
      <w:r w:rsidR="004E517B">
        <w:t>规定泛型的</w:t>
      </w:r>
      <w:r w:rsidR="00DA3876">
        <w:t>set</w:t>
      </w:r>
      <w:r w:rsidR="004E517B">
        <w:t>方法</w:t>
      </w:r>
      <w:r w:rsidR="004E517B">
        <w:rPr>
          <w:rFonts w:hint="eastAsia"/>
        </w:rPr>
        <w:t>,</w:t>
      </w:r>
      <w:r w:rsidR="00881D06">
        <w:t>实现</w:t>
      </w:r>
      <w:r w:rsidR="004E517B">
        <w:t>自动注解泛型</w:t>
      </w:r>
      <w:r w:rsidR="00E14FC2">
        <w:t>类</w:t>
      </w:r>
    </w:p>
    <w:p w14:paraId="613ED512" w14:textId="1F56DE62" w:rsidR="00845C2F" w:rsidRDefault="004E517B" w:rsidP="00837815">
      <w:r>
        <w:rPr>
          <w:noProof/>
        </w:rPr>
        <w:lastRenderedPageBreak/>
        <w:drawing>
          <wp:inline distT="0" distB="0" distL="0" distR="0" wp14:anchorId="629E0A59" wp14:editId="362F1160">
            <wp:extent cx="5274310" cy="33839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279" w14:textId="06EA3F21" w:rsidR="00845C2F" w:rsidRDefault="003811D4" w:rsidP="00837815">
      <w:r>
        <w:t>缩小范围</w:t>
      </w:r>
    </w:p>
    <w:p w14:paraId="67E2EB1D" w14:textId="32130579" w:rsidR="00845C2F" w:rsidRDefault="003811D4" w:rsidP="00837815">
      <w:r>
        <w:rPr>
          <w:noProof/>
        </w:rPr>
        <w:drawing>
          <wp:inline distT="0" distB="0" distL="0" distR="0" wp14:anchorId="1EC5B7E5" wp14:editId="3B6BDD4C">
            <wp:extent cx="5274310" cy="19926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AB9A" w14:textId="3D0FFD9D" w:rsidR="00845C2F" w:rsidRDefault="00C545A9" w:rsidP="00837815">
      <w:r>
        <w:rPr>
          <w:noProof/>
        </w:rPr>
        <w:lastRenderedPageBreak/>
        <w:drawing>
          <wp:inline distT="0" distB="0" distL="0" distR="0" wp14:anchorId="588D5F7C" wp14:editId="469F70B8">
            <wp:extent cx="5274310" cy="4839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13BB7" wp14:editId="4EDBBDE8">
            <wp:extent cx="5274310" cy="37242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7298" w14:textId="3E5A1647" w:rsidR="00A0165D" w:rsidRDefault="00A0165D" w:rsidP="00A0165D">
      <w:pPr>
        <w:pStyle w:val="2"/>
      </w:pPr>
      <w:r>
        <w:lastRenderedPageBreak/>
        <w:t>基于容</w:t>
      </w:r>
      <w:commentRangeStart w:id="1"/>
      <w:r>
        <w:t>器的注解</w:t>
      </w:r>
      <w:commentRangeEnd w:id="1"/>
      <w:r w:rsidR="00A06420">
        <w:rPr>
          <w:rStyle w:val="a3"/>
          <w:rFonts w:asciiTheme="minorHAnsi" w:eastAsiaTheme="minorEastAsia" w:hAnsiTheme="minorHAnsi" w:cstheme="minorBidi"/>
          <w:b w:val="0"/>
          <w:bCs w:val="0"/>
        </w:rPr>
        <w:commentReference w:id="1"/>
      </w:r>
    </w:p>
    <w:p w14:paraId="77E5426E" w14:textId="483A1497" w:rsidR="00D76C27" w:rsidRDefault="00D76C27" w:rsidP="00D76C27">
      <w:r>
        <w:t>用</w:t>
      </w:r>
      <w:r>
        <w:t>@Bean</w:t>
      </w:r>
      <w:r>
        <w:t>在方法上添加注解，并完成对创建对象的返回。</w:t>
      </w:r>
    </w:p>
    <w:p w14:paraId="1E4B8C6D" w14:textId="1AF9B18E" w:rsidR="00FE7E93" w:rsidRPr="00FE7E93" w:rsidRDefault="00FE7E93" w:rsidP="00D76C27">
      <w:r>
        <w:rPr>
          <w:rFonts w:hint="eastAsia"/>
        </w:rPr>
        <w:t>类似于</w:t>
      </w:r>
      <w:r>
        <w:rPr>
          <w:rFonts w:hint="eastAsia"/>
        </w:rPr>
        <w:t>xml</w:t>
      </w:r>
      <w:r>
        <w:rPr>
          <w:rFonts w:hint="eastAsia"/>
        </w:rPr>
        <w:t>配置，并可以在注解中为</w:t>
      </w:r>
      <w:r>
        <w:rPr>
          <w:rFonts w:hint="eastAsia"/>
        </w:rPr>
        <w:t>bean</w:t>
      </w:r>
      <w:r w:rsidR="00A53540">
        <w:rPr>
          <w:rFonts w:hint="eastAsia"/>
        </w:rPr>
        <w:t>指定</w:t>
      </w:r>
      <w:r>
        <w:rPr>
          <w:rFonts w:hint="eastAsia"/>
        </w:rPr>
        <w:t>名字</w:t>
      </w:r>
      <w:r w:rsidR="00183A37">
        <w:rPr>
          <w:rFonts w:hint="eastAsia"/>
        </w:rPr>
        <w:t>。</w:t>
      </w:r>
    </w:p>
    <w:p w14:paraId="21156ADA" w14:textId="583BFC3B" w:rsidR="00A0165D" w:rsidRDefault="0095609E" w:rsidP="00837815">
      <w:r>
        <w:rPr>
          <w:noProof/>
        </w:rPr>
        <w:drawing>
          <wp:inline distT="0" distB="0" distL="0" distR="0" wp14:anchorId="1048510F" wp14:editId="2D939843">
            <wp:extent cx="5274310" cy="31007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7EAA" w14:textId="77777777" w:rsidR="00D76C27" w:rsidRDefault="00D76C27" w:rsidP="00837815"/>
    <w:p w14:paraId="1F68F15D" w14:textId="7E902B0A" w:rsidR="0095609E" w:rsidRDefault="0095609E" w:rsidP="00837815">
      <w:r>
        <w:rPr>
          <w:rFonts w:hint="eastAsia"/>
        </w:rPr>
        <w:t>在用注解配置的类中</w:t>
      </w:r>
      <w:r>
        <w:rPr>
          <w:rFonts w:hint="eastAsia"/>
        </w:rPr>
        <w:t>,</w:t>
      </w:r>
      <w:r>
        <w:rPr>
          <w:rFonts w:hint="eastAsia"/>
        </w:rPr>
        <w:t>可以使用注解指定类的</w:t>
      </w:r>
      <w:r>
        <w:rPr>
          <w:rFonts w:hint="eastAsia"/>
        </w:rPr>
        <w:t>bean</w:t>
      </w:r>
      <w:r>
        <w:rPr>
          <w:rFonts w:hint="eastAsia"/>
        </w:rPr>
        <w:t>名称和其初始化</w:t>
      </w:r>
      <w:r>
        <w:rPr>
          <w:rFonts w:hint="eastAsia"/>
        </w:rPr>
        <w:t>,</w:t>
      </w:r>
      <w:r>
        <w:rPr>
          <w:rFonts w:hint="eastAsia"/>
        </w:rPr>
        <w:t>销毁方法</w:t>
      </w:r>
    </w:p>
    <w:p w14:paraId="7BD0182A" w14:textId="30FD2DAC" w:rsidR="0095609E" w:rsidRDefault="0095609E" w:rsidP="00837815">
      <w:r>
        <w:rPr>
          <w:noProof/>
        </w:rPr>
        <w:drawing>
          <wp:inline distT="0" distB="0" distL="0" distR="0" wp14:anchorId="7BCDE337" wp14:editId="799B7C7E">
            <wp:extent cx="5274310" cy="32588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87E8" w14:textId="18E38B42" w:rsidR="00420550" w:rsidRDefault="00420550" w:rsidP="00420550">
      <w:pPr>
        <w:pStyle w:val="2"/>
      </w:pPr>
      <w:r>
        <w:rPr>
          <w:rFonts w:hint="eastAsia"/>
        </w:rPr>
        <w:t>配置文件的读取</w:t>
      </w:r>
    </w:p>
    <w:p w14:paraId="5A34C6D3" w14:textId="110EA642" w:rsidR="00BE4DF4" w:rsidRPr="00BE4DF4" w:rsidRDefault="00BE4DF4" w:rsidP="00BE4DF4">
      <w:r>
        <w:t>使用</w:t>
      </w:r>
      <w:r>
        <w:t>XML</w:t>
      </w:r>
      <w:r>
        <w:t>的方式</w:t>
      </w:r>
    </w:p>
    <w:p w14:paraId="11D2CF44" w14:textId="40942518" w:rsidR="00420550" w:rsidRDefault="00420550" w:rsidP="00420550">
      <w:r>
        <w:rPr>
          <w:noProof/>
        </w:rPr>
        <w:lastRenderedPageBreak/>
        <w:drawing>
          <wp:inline distT="0" distB="0" distL="0" distR="0" wp14:anchorId="0E5FD733" wp14:editId="4CE0CF8F">
            <wp:extent cx="5274310" cy="20294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84D4" w14:textId="4E5B85DF" w:rsidR="00420550" w:rsidRDefault="00BE4DF4" w:rsidP="00420550">
      <w:r>
        <w:rPr>
          <w:rFonts w:hint="eastAsia"/>
        </w:rPr>
        <w:t>使用注解的方式</w:t>
      </w:r>
    </w:p>
    <w:p w14:paraId="258D625C" w14:textId="31072FB5" w:rsidR="0051042F" w:rsidRDefault="0051042F" w:rsidP="00420550">
      <w:pPr>
        <w:rPr>
          <w:noProof/>
        </w:rPr>
      </w:pPr>
      <w:r>
        <w:rPr>
          <w:noProof/>
        </w:rPr>
        <w:t>通过</w:t>
      </w:r>
      <w:r w:rsidR="00C4346C">
        <w:rPr>
          <w:rFonts w:hint="eastAsia"/>
          <w:noProof/>
        </w:rPr>
        <w:t>在</w:t>
      </w:r>
      <w:r w:rsidR="00C4346C">
        <w:rPr>
          <w:noProof/>
        </w:rPr>
        <w:t>xml</w:t>
      </w:r>
      <w:r w:rsidR="00C4346C">
        <w:rPr>
          <w:noProof/>
        </w:rPr>
        <w:t>中</w:t>
      </w:r>
      <w:r w:rsidR="00C4346C">
        <w:rPr>
          <w:rFonts w:hint="eastAsia"/>
          <w:noProof/>
        </w:rPr>
        <w:t>引用</w:t>
      </w:r>
      <w:r w:rsidR="00C4346C">
        <w:rPr>
          <w:noProof/>
        </w:rPr>
        <w:t>属性文件</w:t>
      </w:r>
      <w:r w:rsidR="00C4346C">
        <w:rPr>
          <w:noProof/>
        </w:rPr>
        <w:t>,</w:t>
      </w:r>
      <w:r w:rsidR="00C4346C">
        <w:rPr>
          <w:noProof/>
        </w:rPr>
        <w:t>并在注解中引用</w:t>
      </w:r>
      <w:r w:rsidR="00C4346C">
        <w:rPr>
          <w:rFonts w:hint="eastAsia"/>
          <w:noProof/>
        </w:rPr>
        <w:t>xml</w:t>
      </w:r>
      <w:r w:rsidR="00C4346C">
        <w:rPr>
          <w:rFonts w:hint="eastAsia"/>
          <w:noProof/>
        </w:rPr>
        <w:t>最终</w:t>
      </w:r>
      <w:r w:rsidR="00C4346C">
        <w:rPr>
          <w:noProof/>
        </w:rPr>
        <w:t>获得属性的值</w:t>
      </w:r>
      <w:r w:rsidR="00C4346C">
        <w:rPr>
          <w:noProof/>
        </w:rPr>
        <w:t>.</w:t>
      </w:r>
      <w:r w:rsidR="00C4346C">
        <w:rPr>
          <w:noProof/>
        </w:rPr>
        <w:t>注意</w:t>
      </w:r>
      <w:r w:rsidR="00C4346C">
        <w:rPr>
          <w:noProof/>
        </w:rPr>
        <w:t>,key</w:t>
      </w:r>
      <w:r w:rsidR="00C4346C">
        <w:rPr>
          <w:rFonts w:hint="eastAsia"/>
          <w:noProof/>
        </w:rPr>
        <w:t>的</w:t>
      </w:r>
      <w:r w:rsidR="00C4346C">
        <w:rPr>
          <w:noProof/>
        </w:rPr>
        <w:t>唯一性</w:t>
      </w:r>
      <w:r w:rsidR="005838D0">
        <w:rPr>
          <w:rFonts w:hint="eastAsia"/>
          <w:noProof/>
        </w:rPr>
        <w:t>.</w:t>
      </w:r>
    </w:p>
    <w:p w14:paraId="282B8FB5" w14:textId="0DD67124" w:rsidR="00BE4DF4" w:rsidRDefault="00BE4DF4" w:rsidP="00420550">
      <w:r>
        <w:rPr>
          <w:noProof/>
        </w:rPr>
        <w:drawing>
          <wp:inline distT="0" distB="0" distL="0" distR="0" wp14:anchorId="76BF2CBE" wp14:editId="1C1BB0D6">
            <wp:extent cx="5274310" cy="41300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0BC8" w14:textId="46F59B94" w:rsidR="00C4346C" w:rsidRDefault="005838D0" w:rsidP="005838D0">
      <w:pPr>
        <w:pStyle w:val="2"/>
      </w:pPr>
      <w:r>
        <w:rPr>
          <w:rFonts w:hint="eastAsia"/>
        </w:rPr>
        <w:lastRenderedPageBreak/>
        <w:t>Bean</w:t>
      </w:r>
      <w:r>
        <w:t>的范围</w:t>
      </w:r>
    </w:p>
    <w:p w14:paraId="2B1355ED" w14:textId="6665313F" w:rsidR="00C4346C" w:rsidRDefault="00C4346C" w:rsidP="00420550">
      <w:r>
        <w:rPr>
          <w:noProof/>
        </w:rPr>
        <w:drawing>
          <wp:inline distT="0" distB="0" distL="0" distR="0" wp14:anchorId="531F29A2" wp14:editId="73AB94BD">
            <wp:extent cx="5274310" cy="31261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855F" w14:textId="3EB2C2EA" w:rsidR="00ED2B00" w:rsidRDefault="00ED2B00" w:rsidP="00ED2B00">
      <w:pPr>
        <w:pStyle w:val="2"/>
      </w:pPr>
      <w:r>
        <w:rPr>
          <w:rFonts w:hint="eastAsia"/>
        </w:rPr>
        <w:t>基于泛型的自动装配</w:t>
      </w:r>
    </w:p>
    <w:p w14:paraId="6AEC5F60" w14:textId="467CFBB5" w:rsidR="00ED2B00" w:rsidRDefault="00ED2B00" w:rsidP="00ED2B00">
      <w:r>
        <w:rPr>
          <w:noProof/>
        </w:rPr>
        <w:drawing>
          <wp:inline distT="0" distB="0" distL="0" distR="0" wp14:anchorId="43D13867" wp14:editId="3AFD1DA6">
            <wp:extent cx="5274310" cy="33947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F93E" w14:textId="1DB27491" w:rsidR="003E120A" w:rsidRDefault="005B00EC" w:rsidP="00ED2B00">
      <w:r>
        <w:t>指定装配的具体子类</w:t>
      </w:r>
      <w:r w:rsidR="00825E55">
        <w:rPr>
          <w:rFonts w:hint="eastAsia"/>
        </w:rPr>
        <w:t>8</w:t>
      </w:r>
    </w:p>
    <w:p w14:paraId="488D5538" w14:textId="05E97D9C" w:rsidR="003E120A" w:rsidRDefault="003E120A" w:rsidP="00ED2B00">
      <w:r>
        <w:rPr>
          <w:noProof/>
        </w:rPr>
        <w:lastRenderedPageBreak/>
        <w:drawing>
          <wp:inline distT="0" distB="0" distL="0" distR="0" wp14:anchorId="69847B7F" wp14:editId="49C6429A">
            <wp:extent cx="5274310" cy="35553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B9EC" w14:textId="422E7F28" w:rsidR="004A142E" w:rsidRPr="004A142E" w:rsidRDefault="004A142E" w:rsidP="004A142E">
      <w:pPr>
        <w:pStyle w:val="2"/>
      </w:pPr>
      <w:r>
        <w:t>资源类注解</w:t>
      </w:r>
    </w:p>
    <w:p w14:paraId="5B673ACC" w14:textId="56A8EECA" w:rsidR="004A142E" w:rsidRDefault="004A142E" w:rsidP="00ED2B00">
      <w:r>
        <w:rPr>
          <w:noProof/>
        </w:rPr>
        <w:drawing>
          <wp:inline distT="0" distB="0" distL="0" distR="0" wp14:anchorId="29DDACC0" wp14:editId="322D3B1A">
            <wp:extent cx="5274310" cy="34740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53E2" w14:textId="6BB7EFD3" w:rsidR="004A142E" w:rsidRPr="004F0FCB" w:rsidRDefault="004A142E" w:rsidP="00ED2B00">
      <w:r>
        <w:t>如果没有显示地指定</w:t>
      </w:r>
      <w:r>
        <w:rPr>
          <w:rFonts w:hint="eastAsia"/>
        </w:rPr>
        <w:t>@</w:t>
      </w:r>
      <w:r>
        <w:t>Resource</w:t>
      </w:r>
      <w:r>
        <w:t>的</w:t>
      </w:r>
      <w:r>
        <w:t>name</w:t>
      </w:r>
      <w:r>
        <w:rPr>
          <w:rFonts w:hint="eastAsia"/>
        </w:rPr>
        <w:t>,</w:t>
      </w:r>
      <w:r>
        <w:t>默认属性名称或者</w:t>
      </w:r>
      <w:r>
        <w:t>setter</w:t>
      </w:r>
      <w:r>
        <w:t>方法中获得</w:t>
      </w:r>
      <w:r>
        <w:rPr>
          <w:rFonts w:hint="eastAsia"/>
        </w:rPr>
        <w:t>.</w:t>
      </w:r>
    </w:p>
    <w:p w14:paraId="4DF48F92" w14:textId="31B514A7" w:rsidR="004A142E" w:rsidRDefault="004A142E" w:rsidP="00ED2B00">
      <w:r>
        <w:rPr>
          <w:noProof/>
        </w:rPr>
        <w:lastRenderedPageBreak/>
        <w:drawing>
          <wp:inline distT="0" distB="0" distL="0" distR="0" wp14:anchorId="0AE62017" wp14:editId="1916C810">
            <wp:extent cx="5274310" cy="29991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30EE" w14:textId="6EAE5674" w:rsidR="004F0FCB" w:rsidRDefault="004F0FCB" w:rsidP="004F0FCB">
      <w:pPr>
        <w:pStyle w:val="2"/>
      </w:pPr>
      <w:r>
        <w:rPr>
          <w:rFonts w:hint="eastAsia"/>
        </w:rPr>
        <w:t>通用初始化</w:t>
      </w:r>
      <w:r>
        <w:rPr>
          <w:rFonts w:hint="eastAsia"/>
        </w:rPr>
        <w:t>,</w:t>
      </w:r>
      <w:r>
        <w:rPr>
          <w:rFonts w:hint="eastAsia"/>
        </w:rPr>
        <w:t>销毁注解</w:t>
      </w:r>
    </w:p>
    <w:p w14:paraId="14D6D4E8" w14:textId="2970AB14" w:rsidR="004F0FCB" w:rsidRDefault="004F0FCB" w:rsidP="00ED2B00">
      <w:r>
        <w:rPr>
          <w:noProof/>
        </w:rPr>
        <w:drawing>
          <wp:inline distT="0" distB="0" distL="0" distR="0" wp14:anchorId="625FE7D8" wp14:editId="080A2AAC">
            <wp:extent cx="5274310" cy="42487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6F83" w14:textId="0C107B3F" w:rsidR="00E40B08" w:rsidRDefault="00E40B08" w:rsidP="00ED2B00">
      <w:r>
        <w:rPr>
          <w:noProof/>
        </w:rPr>
        <w:lastRenderedPageBreak/>
        <w:drawing>
          <wp:inline distT="0" distB="0" distL="0" distR="0" wp14:anchorId="6F54E5B8" wp14:editId="3DF3D012">
            <wp:extent cx="5274310" cy="35134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0620" w14:textId="540EDC29" w:rsidR="00E40B08" w:rsidRDefault="00E40B08" w:rsidP="00ED2B00">
      <w:r>
        <w:t>指定类名</w:t>
      </w:r>
    </w:p>
    <w:p w14:paraId="5D9A9352" w14:textId="3B0DC1C0" w:rsidR="00E40B08" w:rsidRDefault="00E40B08" w:rsidP="00ED2B00">
      <w:r>
        <w:rPr>
          <w:noProof/>
        </w:rPr>
        <w:drawing>
          <wp:inline distT="0" distB="0" distL="0" distR="0" wp14:anchorId="19CEBD57" wp14:editId="28A570AB">
            <wp:extent cx="5274310" cy="36201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0DEF" w14:textId="6E104891" w:rsidR="00E40B08" w:rsidRDefault="00E40B08" w:rsidP="00ED2B00">
      <w:r>
        <w:rPr>
          <w:noProof/>
        </w:rPr>
        <w:lastRenderedPageBreak/>
        <w:drawing>
          <wp:inline distT="0" distB="0" distL="0" distR="0" wp14:anchorId="01BCC4FC" wp14:editId="1E34DB76">
            <wp:extent cx="5274310" cy="25069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CC9F" w14:textId="60279581" w:rsidR="00790B26" w:rsidRDefault="00790B26" w:rsidP="00790B26">
      <w:pPr>
        <w:pStyle w:val="1"/>
      </w:pPr>
      <w:r>
        <w:t>AOP</w:t>
      </w:r>
      <w:r>
        <w:t>切面编程</w:t>
      </w:r>
    </w:p>
    <w:p w14:paraId="00CA92FE" w14:textId="0E844308" w:rsidR="00790B26" w:rsidRDefault="00790B26" w:rsidP="00790B26">
      <w:r w:rsidRPr="006B7E00">
        <w:rPr>
          <w:rFonts w:hint="eastAsia"/>
          <w:b/>
        </w:rPr>
        <w:t>面向切面编程</w:t>
      </w:r>
      <w:r>
        <w:rPr>
          <w:rFonts w:hint="eastAsia"/>
        </w:rPr>
        <w:t>,</w:t>
      </w:r>
      <w:r>
        <w:rPr>
          <w:rFonts w:hint="eastAsia"/>
        </w:rPr>
        <w:t>通过预编</w:t>
      </w:r>
      <w:proofErr w:type="gramStart"/>
      <w:r>
        <w:rPr>
          <w:rFonts w:hint="eastAsia"/>
        </w:rPr>
        <w:t>译方式</w:t>
      </w:r>
      <w:proofErr w:type="gramEnd"/>
      <w:r>
        <w:rPr>
          <w:rFonts w:hint="eastAsia"/>
        </w:rPr>
        <w:t>和运行期动态代理实现程序功能的统一维护技术</w:t>
      </w:r>
    </w:p>
    <w:p w14:paraId="0850C221" w14:textId="64BAA8D4" w:rsidR="00790B26" w:rsidRDefault="00790B26" w:rsidP="00790B26">
      <w:r w:rsidRPr="006B7E00">
        <w:rPr>
          <w:rFonts w:hint="eastAsia"/>
          <w:b/>
        </w:rPr>
        <w:t>主要功能</w:t>
      </w:r>
      <w:r>
        <w:rPr>
          <w:rFonts w:hint="eastAsia"/>
        </w:rPr>
        <w:t>:</w:t>
      </w:r>
      <w:r>
        <w:rPr>
          <w:rFonts w:hint="eastAsia"/>
        </w:rPr>
        <w:t>日志记录</w:t>
      </w:r>
      <w:r>
        <w:rPr>
          <w:rFonts w:hint="eastAsia"/>
        </w:rPr>
        <w:t>,</w:t>
      </w:r>
      <w:r>
        <w:rPr>
          <w:rFonts w:hint="eastAsia"/>
        </w:rPr>
        <w:t>性能统计</w:t>
      </w:r>
      <w:r>
        <w:rPr>
          <w:rFonts w:hint="eastAsia"/>
        </w:rPr>
        <w:t>,</w:t>
      </w:r>
      <w:r>
        <w:rPr>
          <w:rFonts w:hint="eastAsia"/>
        </w:rPr>
        <w:t>安全事务</w:t>
      </w:r>
      <w:r>
        <w:rPr>
          <w:rFonts w:hint="eastAsia"/>
        </w:rPr>
        <w:t>,</w:t>
      </w:r>
      <w:r>
        <w:rPr>
          <w:rFonts w:hint="eastAsia"/>
        </w:rPr>
        <w:t>事物处理</w:t>
      </w:r>
      <w:r>
        <w:rPr>
          <w:rFonts w:hint="eastAsia"/>
        </w:rPr>
        <w:t>,</w:t>
      </w:r>
      <w:r>
        <w:rPr>
          <w:rFonts w:hint="eastAsia"/>
        </w:rPr>
        <w:t>异常处理</w:t>
      </w:r>
    </w:p>
    <w:p w14:paraId="67EBBB75" w14:textId="0D9B5859" w:rsidR="00790B26" w:rsidRDefault="00790B26" w:rsidP="00790B26">
      <w:r w:rsidRPr="006B7E00">
        <w:rPr>
          <w:rFonts w:hint="eastAsia"/>
          <w:b/>
        </w:rPr>
        <w:t>切面</w:t>
      </w:r>
      <w:r>
        <w:rPr>
          <w:rFonts w:hint="eastAsia"/>
        </w:rPr>
        <w:t>:</w:t>
      </w:r>
      <w:r>
        <w:rPr>
          <w:rFonts w:hint="eastAsia"/>
        </w:rPr>
        <w:t>多个模块间具有相同服务的部分</w:t>
      </w:r>
      <w:r w:rsidR="00CC715C">
        <w:rPr>
          <w:rFonts w:hint="eastAsia"/>
        </w:rPr>
        <w:t>.</w:t>
      </w:r>
    </w:p>
    <w:p w14:paraId="3780FEF7" w14:textId="079D3ACE" w:rsidR="00790B26" w:rsidRPr="00790B26" w:rsidRDefault="00790B26" w:rsidP="00790B26">
      <w:r>
        <w:rPr>
          <w:noProof/>
        </w:rPr>
        <w:drawing>
          <wp:inline distT="0" distB="0" distL="0" distR="0" wp14:anchorId="35E5A583" wp14:editId="21F919EB">
            <wp:extent cx="5274310" cy="37052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421B" w14:textId="76D0980B" w:rsidR="00790B26" w:rsidRPr="006B7E00" w:rsidRDefault="00CC715C" w:rsidP="00790B26">
      <w:pPr>
        <w:rPr>
          <w:b/>
        </w:rPr>
      </w:pPr>
      <w:r w:rsidRPr="006B7E00">
        <w:rPr>
          <w:rFonts w:hint="eastAsia"/>
          <w:b/>
        </w:rPr>
        <w:t>实现方式</w:t>
      </w:r>
    </w:p>
    <w:p w14:paraId="3B65E58B" w14:textId="0ABC47F8" w:rsidR="00CC715C" w:rsidRDefault="00CC715C" w:rsidP="00790B26">
      <w:r>
        <w:rPr>
          <w:noProof/>
        </w:rPr>
        <w:lastRenderedPageBreak/>
        <w:drawing>
          <wp:inline distT="0" distB="0" distL="0" distR="0" wp14:anchorId="7421B5D4" wp14:editId="095CFE1A">
            <wp:extent cx="5274310" cy="24631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B795" w14:textId="14A94794" w:rsidR="00CD2912" w:rsidRDefault="00CD2912" w:rsidP="00790B26">
      <w:r>
        <w:rPr>
          <w:noProof/>
        </w:rPr>
        <w:drawing>
          <wp:inline distT="0" distB="0" distL="0" distR="0" wp14:anchorId="3D2BB0BD" wp14:editId="27BB5975">
            <wp:extent cx="5274310" cy="31464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A0CA" w14:textId="5AEF81A4" w:rsidR="00CD2912" w:rsidRDefault="00CD2912" w:rsidP="00790B26">
      <w:r>
        <w:t>切面</w:t>
      </w:r>
      <w:r>
        <w:rPr>
          <w:rFonts w:hint="eastAsia"/>
        </w:rPr>
        <w:t>:</w:t>
      </w:r>
      <w:r w:rsidR="009D72F6">
        <w:rPr>
          <w:rFonts w:hint="eastAsia"/>
        </w:rPr>
        <w:t>多个模块间通用的服务</w:t>
      </w:r>
      <w:r w:rsidR="009D72F6">
        <w:rPr>
          <w:rFonts w:hint="eastAsia"/>
        </w:rPr>
        <w:t>..</w:t>
      </w:r>
    </w:p>
    <w:p w14:paraId="0F71F8FF" w14:textId="60AB01A5" w:rsidR="00CD2912" w:rsidRDefault="00CD2912" w:rsidP="00790B26">
      <w:r>
        <w:t>连接点</w:t>
      </w:r>
      <w:r>
        <w:rPr>
          <w:rFonts w:hint="eastAsia"/>
        </w:rPr>
        <w:t>:</w:t>
      </w:r>
      <w:r>
        <w:rPr>
          <w:rFonts w:hint="eastAsia"/>
        </w:rPr>
        <w:t>具体的方法</w:t>
      </w:r>
    </w:p>
    <w:p w14:paraId="1B6AF162" w14:textId="485A491C" w:rsidR="00CD2912" w:rsidRDefault="00CD2912" w:rsidP="00790B26">
      <w:r>
        <w:t>通知</w:t>
      </w:r>
      <w:r>
        <w:rPr>
          <w:rFonts w:hint="eastAsia"/>
        </w:rPr>
        <w:t>:</w:t>
      </w:r>
      <w:r>
        <w:t>在具体方法的执行时</w:t>
      </w:r>
      <w:r>
        <w:rPr>
          <w:rFonts w:hint="eastAsia"/>
        </w:rPr>
        <w:t>,</w:t>
      </w:r>
      <w:r>
        <w:t>指定的额外功能</w:t>
      </w:r>
    </w:p>
    <w:p w14:paraId="4AB39DE6" w14:textId="0A2D43A2" w:rsidR="00CD2912" w:rsidRDefault="00CD2912" w:rsidP="00790B26">
      <w:r>
        <w:t>切入点</w:t>
      </w:r>
      <w:r>
        <w:rPr>
          <w:rFonts w:hint="eastAsia"/>
        </w:rPr>
        <w:t>:</w:t>
      </w:r>
      <w:r>
        <w:rPr>
          <w:rFonts w:hint="eastAsia"/>
        </w:rPr>
        <w:t>匹配链接点的表达式</w:t>
      </w:r>
    </w:p>
    <w:p w14:paraId="0588609E" w14:textId="3971DBFC" w:rsidR="00CD2912" w:rsidRDefault="00CD2912" w:rsidP="00790B26">
      <w:r>
        <w:t>引入</w:t>
      </w:r>
      <w:r>
        <w:rPr>
          <w:rFonts w:hint="eastAsia"/>
        </w:rPr>
        <w:t>:</w:t>
      </w:r>
      <w:r>
        <w:t>编译期的动态增加新功能</w:t>
      </w:r>
    </w:p>
    <w:p w14:paraId="60111B27" w14:textId="2F1DFD6F" w:rsidR="00CD2912" w:rsidRDefault="00CD2912" w:rsidP="00790B26">
      <w:r>
        <w:t>目标对象</w:t>
      </w:r>
      <w:r>
        <w:rPr>
          <w:rFonts w:hint="eastAsia"/>
        </w:rPr>
        <w:t>:</w:t>
      </w:r>
      <w:r>
        <w:rPr>
          <w:rFonts w:hint="eastAsia"/>
        </w:rPr>
        <w:t>被关注的</w:t>
      </w:r>
      <w:r w:rsidR="009D72F6">
        <w:rPr>
          <w:rFonts w:hint="eastAsia"/>
        </w:rPr>
        <w:t>模块功能</w:t>
      </w:r>
      <w:r w:rsidR="009D72F6">
        <w:rPr>
          <w:rFonts w:hint="eastAsia"/>
        </w:rPr>
        <w:t>.</w:t>
      </w:r>
      <w:r>
        <w:rPr>
          <w:rFonts w:hint="eastAsia"/>
        </w:rPr>
        <w:t>.</w:t>
      </w:r>
    </w:p>
    <w:p w14:paraId="605B2A63" w14:textId="78BA0D4F" w:rsidR="00CD2912" w:rsidRDefault="00CD2912" w:rsidP="00790B26">
      <w:r>
        <w:t>AOP</w:t>
      </w:r>
      <w:r>
        <w:t>代理</w:t>
      </w:r>
      <w:r>
        <w:rPr>
          <w:rFonts w:hint="eastAsia"/>
        </w:rPr>
        <w:t>:</w:t>
      </w:r>
      <w:r w:rsidR="009D72F6">
        <w:rPr>
          <w:rFonts w:hint="eastAsia"/>
        </w:rPr>
        <w:t>通知方法执行的对象</w:t>
      </w:r>
      <w:r w:rsidR="009D72F6">
        <w:rPr>
          <w:rFonts w:hint="eastAsia"/>
        </w:rPr>
        <w:t>,</w:t>
      </w:r>
      <w:r w:rsidR="009D72F6">
        <w:rPr>
          <w:rFonts w:hint="eastAsia"/>
        </w:rPr>
        <w:t>由框架代理</w:t>
      </w:r>
      <w:r w:rsidR="009D72F6">
        <w:rPr>
          <w:rFonts w:hint="eastAsia"/>
        </w:rPr>
        <w:t>.</w:t>
      </w:r>
    </w:p>
    <w:p w14:paraId="539F5560" w14:textId="22363199" w:rsidR="00CD2912" w:rsidRDefault="00CD2912" w:rsidP="00790B26">
      <w:r>
        <w:t>织入</w:t>
      </w:r>
      <w:r>
        <w:rPr>
          <w:rFonts w:hint="eastAsia"/>
        </w:rPr>
        <w:t>:</w:t>
      </w:r>
      <w:r w:rsidR="009D72F6">
        <w:rPr>
          <w:rFonts w:hint="eastAsia"/>
        </w:rPr>
        <w:t>将切面和对象关联起来</w:t>
      </w:r>
      <w:r w:rsidR="009D72F6">
        <w:rPr>
          <w:rFonts w:hint="eastAsia"/>
        </w:rPr>
        <w:t>,</w:t>
      </w:r>
      <w:r w:rsidR="009D72F6">
        <w:rPr>
          <w:rFonts w:hint="eastAsia"/>
        </w:rPr>
        <w:t>在时间点上进行通知操作</w:t>
      </w:r>
      <w:r w:rsidR="009D72F6">
        <w:rPr>
          <w:rFonts w:hint="eastAsia"/>
        </w:rPr>
        <w:t>.</w:t>
      </w:r>
    </w:p>
    <w:p w14:paraId="1A618D2B" w14:textId="7549F93D" w:rsidR="006B7E00" w:rsidRPr="006B7E00" w:rsidRDefault="006B7E00" w:rsidP="00790B26">
      <w:pPr>
        <w:rPr>
          <w:b/>
        </w:rPr>
      </w:pPr>
      <w:r w:rsidRPr="006B7E00">
        <w:rPr>
          <w:b/>
        </w:rPr>
        <w:t>通知类型</w:t>
      </w:r>
      <w:r w:rsidR="000F4698">
        <w:rPr>
          <w:rFonts w:hint="eastAsia"/>
          <w:b/>
        </w:rPr>
        <w:t>:</w:t>
      </w:r>
      <w:r w:rsidR="000F4698">
        <w:rPr>
          <w:b/>
        </w:rPr>
        <w:t>只是指明了类型</w:t>
      </w:r>
      <w:r w:rsidR="000F4698">
        <w:rPr>
          <w:rFonts w:hint="eastAsia"/>
          <w:b/>
        </w:rPr>
        <w:t>,</w:t>
      </w:r>
      <w:r w:rsidR="000F4698">
        <w:rPr>
          <w:b/>
        </w:rPr>
        <w:t>不能代替</w:t>
      </w:r>
      <w:r w:rsidR="000F4698">
        <w:rPr>
          <w:b/>
        </w:rPr>
        <w:t>Spring</w:t>
      </w:r>
      <w:r w:rsidR="000F4698">
        <w:rPr>
          <w:b/>
        </w:rPr>
        <w:t>的切点</w:t>
      </w:r>
    </w:p>
    <w:p w14:paraId="57615323" w14:textId="5E89BDE0" w:rsidR="006B7E00" w:rsidRDefault="006B7E00" w:rsidP="00790B26">
      <w:bookmarkStart w:id="2" w:name="_GoBack"/>
      <w:r>
        <w:rPr>
          <w:noProof/>
        </w:rPr>
        <w:lastRenderedPageBreak/>
        <w:drawing>
          <wp:inline distT="0" distB="0" distL="0" distR="0" wp14:anchorId="6546181C" wp14:editId="23B8AFCA">
            <wp:extent cx="5274310" cy="29591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40A33551" w14:textId="3D666F05" w:rsidR="000B1072" w:rsidRDefault="000B1072" w:rsidP="00790B26">
      <w:pPr>
        <w:rPr>
          <w:b/>
        </w:rPr>
      </w:pPr>
      <w:r>
        <w:rPr>
          <w:noProof/>
        </w:rPr>
        <w:drawing>
          <wp:inline distT="0" distB="0" distL="0" distR="0" wp14:anchorId="1DBDF2E0" wp14:editId="21BFEF7C">
            <wp:extent cx="5274310" cy="315468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04D5" w14:textId="673D61D1" w:rsidR="00450007" w:rsidRPr="000424D9" w:rsidRDefault="00450007" w:rsidP="00790B26">
      <w:pPr>
        <w:rPr>
          <w:b/>
        </w:rPr>
      </w:pPr>
      <w:r w:rsidRPr="000424D9">
        <w:rPr>
          <w:b/>
        </w:rPr>
        <w:t>用途</w:t>
      </w:r>
      <w:r w:rsidRPr="000424D9">
        <w:rPr>
          <w:rFonts w:hint="eastAsia"/>
          <w:b/>
        </w:rPr>
        <w:t>:</w:t>
      </w:r>
    </w:p>
    <w:p w14:paraId="38DE8A69" w14:textId="6B11DE43" w:rsidR="00450007" w:rsidRDefault="00450007" w:rsidP="00790B26">
      <w:r>
        <w:t>提供了声明式的企业服务</w:t>
      </w:r>
      <w:r>
        <w:rPr>
          <w:rFonts w:hint="eastAsia"/>
        </w:rPr>
        <w:t>,</w:t>
      </w:r>
      <w:r>
        <w:t>特别是</w:t>
      </w:r>
      <w:r>
        <w:t>EJB</w:t>
      </w:r>
      <w:r>
        <w:t>的代替服务的声明</w:t>
      </w:r>
    </w:p>
    <w:p w14:paraId="278896FE" w14:textId="2B6B5FA0" w:rsidR="00450007" w:rsidRDefault="00450007" w:rsidP="00790B26">
      <w:r>
        <w:t>允许用户定制自己的切面</w:t>
      </w:r>
      <w:r>
        <w:rPr>
          <w:rFonts w:hint="eastAsia"/>
        </w:rPr>
        <w:t>,</w:t>
      </w:r>
      <w:r>
        <w:t>完成</w:t>
      </w:r>
      <w:r>
        <w:t>OOP</w:t>
      </w:r>
      <w:r>
        <w:t>与</w:t>
      </w:r>
      <w:r>
        <w:t>AOP</w:t>
      </w:r>
      <w:r>
        <w:t>的互补使用</w:t>
      </w:r>
    </w:p>
    <w:p w14:paraId="5140413C" w14:textId="2D410810" w:rsidR="00450007" w:rsidRDefault="000424D9" w:rsidP="00790B26">
      <w:pPr>
        <w:rPr>
          <w:b/>
        </w:rPr>
      </w:pPr>
      <w:r w:rsidRPr="000424D9">
        <w:rPr>
          <w:rFonts w:hint="eastAsia"/>
          <w:b/>
        </w:rPr>
        <w:t>有接口和无接口的</w:t>
      </w:r>
      <w:r w:rsidRPr="000424D9">
        <w:rPr>
          <w:rFonts w:hint="eastAsia"/>
          <w:b/>
        </w:rPr>
        <w:t>Spring</w:t>
      </w:r>
      <w:r w:rsidRPr="000424D9">
        <w:rPr>
          <w:b/>
        </w:rPr>
        <w:t xml:space="preserve"> AOP</w:t>
      </w:r>
      <w:r w:rsidRPr="000424D9">
        <w:rPr>
          <w:b/>
        </w:rPr>
        <w:t>的实现区别</w:t>
      </w:r>
      <w:r>
        <w:rPr>
          <w:rFonts w:hint="eastAsia"/>
          <w:b/>
        </w:rPr>
        <w:t>:</w:t>
      </w:r>
    </w:p>
    <w:p w14:paraId="32DF1452" w14:textId="0188C691" w:rsidR="000424D9" w:rsidRPr="000424D9" w:rsidRDefault="000424D9" w:rsidP="00790B26">
      <w:pPr>
        <w:rPr>
          <w:b/>
        </w:rPr>
      </w:pPr>
      <w:r>
        <w:rPr>
          <w:noProof/>
        </w:rPr>
        <w:drawing>
          <wp:inline distT="0" distB="0" distL="0" distR="0" wp14:anchorId="77365FBF" wp14:editId="27B03049">
            <wp:extent cx="5274310" cy="12992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4247" w14:textId="22519B59" w:rsidR="00450007" w:rsidRDefault="00D64806" w:rsidP="00D64806">
      <w:pPr>
        <w:pStyle w:val="2"/>
      </w:pPr>
      <w:r w:rsidRPr="00D64806">
        <w:t>基于配置实现</w:t>
      </w:r>
    </w:p>
    <w:p w14:paraId="14F3C272" w14:textId="6895699C" w:rsidR="00414E0F" w:rsidRDefault="00414E0F" w:rsidP="00414E0F">
      <w:r>
        <w:rPr>
          <w:rFonts w:hint="eastAsia"/>
        </w:rPr>
        <w:t>Spring</w:t>
      </w:r>
      <w:r>
        <w:rPr>
          <w:rFonts w:hint="eastAsia"/>
        </w:rPr>
        <w:t>的配置切面必须放在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aop</w:t>
      </w:r>
      <w:r>
        <w:t>:config</w:t>
      </w:r>
      <w:proofErr w:type="spellEnd"/>
      <w:r>
        <w:rPr>
          <w:rFonts w:hint="eastAsia"/>
        </w:rPr>
        <w:t>&gt;</w:t>
      </w:r>
      <w:r>
        <w:t>中进行配置</w:t>
      </w:r>
      <w:r>
        <w:rPr>
          <w:rFonts w:hint="eastAsia"/>
        </w:rPr>
        <w:t>,</w:t>
      </w:r>
      <w:r>
        <w:t>可以有多个</w:t>
      </w:r>
      <w:r>
        <w:rPr>
          <w:rFonts w:hint="eastAsia"/>
        </w:rPr>
        <w:t>,</w:t>
      </w:r>
      <w:r>
        <w:t>但是每一个都可</w:t>
      </w:r>
      <w:r>
        <w:lastRenderedPageBreak/>
        <w:t>以包含</w:t>
      </w:r>
      <w:proofErr w:type="spellStart"/>
      <w:r>
        <w:t>pointcut</w:t>
      </w:r>
      <w:r>
        <w:rPr>
          <w:rFonts w:hint="eastAsia"/>
        </w:rPr>
        <w:t>,</w:t>
      </w:r>
      <w:r>
        <w:t>advisor</w:t>
      </w:r>
      <w:proofErr w:type="spellEnd"/>
      <w:r>
        <w:t>和</w:t>
      </w:r>
      <w:r>
        <w:t>aspect</w:t>
      </w:r>
      <w:r>
        <w:t>元素</w:t>
      </w:r>
    </w:p>
    <w:p w14:paraId="470173AB" w14:textId="55995738" w:rsidR="00414E0F" w:rsidRDefault="00414E0F" w:rsidP="00414E0F">
      <w:r>
        <w:rPr>
          <w:noProof/>
        </w:rPr>
        <w:drawing>
          <wp:inline distT="0" distB="0" distL="0" distR="0" wp14:anchorId="76B3DCA0" wp14:editId="3BD419EA">
            <wp:extent cx="5274310" cy="31915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7ADA" w14:textId="6171FAE3" w:rsidR="008C3E08" w:rsidRDefault="008C3E08" w:rsidP="00414E0F">
      <w:proofErr w:type="spellStart"/>
      <w:r>
        <w:t>Pointcut</w:t>
      </w:r>
      <w:proofErr w:type="spellEnd"/>
      <w:r>
        <w:t>的配置</w:t>
      </w:r>
    </w:p>
    <w:p w14:paraId="6CB2B1F3" w14:textId="1ACA4D39" w:rsidR="008C3E08" w:rsidRDefault="008C3E08" w:rsidP="00414E0F">
      <w:r>
        <w:rPr>
          <w:noProof/>
        </w:rPr>
        <w:drawing>
          <wp:inline distT="0" distB="0" distL="0" distR="0" wp14:anchorId="5E01566D" wp14:editId="0DEAD5AF">
            <wp:extent cx="5274310" cy="29292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7564" w14:textId="230C8B02" w:rsidR="00414E0F" w:rsidRDefault="008C3E08" w:rsidP="00414E0F">
      <w:r>
        <w:rPr>
          <w:noProof/>
        </w:rPr>
        <w:drawing>
          <wp:inline distT="0" distB="0" distL="0" distR="0" wp14:anchorId="333D9E86" wp14:editId="66D6BC8A">
            <wp:extent cx="5274310" cy="19558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EB87" w14:textId="58315519" w:rsidR="00341CBB" w:rsidRDefault="00341CBB" w:rsidP="00414E0F">
      <w:r>
        <w:lastRenderedPageBreak/>
        <w:t>Introductions</w:t>
      </w:r>
    </w:p>
    <w:p w14:paraId="05E26CA3" w14:textId="2D91C130" w:rsidR="00341CBB" w:rsidRDefault="00341CBB" w:rsidP="00414E0F">
      <w:r>
        <w:rPr>
          <w:noProof/>
        </w:rPr>
        <w:drawing>
          <wp:inline distT="0" distB="0" distL="0" distR="0" wp14:anchorId="5343007F" wp14:editId="3E96867F">
            <wp:extent cx="5274310" cy="20999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96A5" w14:textId="54F3F1D8" w:rsidR="00341CBB" w:rsidRDefault="006C3EEF" w:rsidP="006C3EEF">
      <w:pPr>
        <w:pStyle w:val="2"/>
      </w:pPr>
      <w:r>
        <w:t>Advisors</w:t>
      </w:r>
    </w:p>
    <w:p w14:paraId="714A0FFB" w14:textId="7F0D9EFF" w:rsidR="00341CBB" w:rsidRDefault="006C3EEF" w:rsidP="00414E0F">
      <w:r>
        <w:rPr>
          <w:noProof/>
        </w:rPr>
        <w:drawing>
          <wp:inline distT="0" distB="0" distL="0" distR="0" wp14:anchorId="4899866F" wp14:editId="44C73C72">
            <wp:extent cx="5191125" cy="38004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BF82" w14:textId="4C682934" w:rsidR="006C3EEF" w:rsidRDefault="00964FB2" w:rsidP="00414E0F">
      <w:r>
        <w:rPr>
          <w:noProof/>
        </w:rPr>
        <w:lastRenderedPageBreak/>
        <w:drawing>
          <wp:inline distT="0" distB="0" distL="0" distR="0" wp14:anchorId="53017E57" wp14:editId="7B58B042">
            <wp:extent cx="5210175" cy="28479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EAE9" w14:textId="77777777" w:rsidR="006C3EEF" w:rsidRDefault="006C3EEF" w:rsidP="00414E0F"/>
    <w:p w14:paraId="146EE052" w14:textId="569C1D86" w:rsidR="00964FB2" w:rsidRDefault="00026862" w:rsidP="00026862">
      <w:pPr>
        <w:pStyle w:val="2"/>
      </w:pPr>
      <w:r>
        <w:rPr>
          <w:rFonts w:hint="eastAsia"/>
        </w:rPr>
        <w:t>基于注解形式</w:t>
      </w:r>
    </w:p>
    <w:p w14:paraId="3A4DD104" w14:textId="6B49D6CD" w:rsidR="001045E9" w:rsidRDefault="001045E9" w:rsidP="00026862">
      <w:r>
        <w:rPr>
          <w:noProof/>
        </w:rPr>
        <w:drawing>
          <wp:inline distT="0" distB="0" distL="0" distR="0" wp14:anchorId="0AC265E5" wp14:editId="4186AA7C">
            <wp:extent cx="5274310" cy="27749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0032" w14:textId="62D18139" w:rsidR="006B4032" w:rsidRDefault="006B4032" w:rsidP="00026862">
      <w:r>
        <w:t>注意</w:t>
      </w:r>
      <w:r>
        <w:rPr>
          <w:rFonts w:hint="eastAsia"/>
        </w:rPr>
        <w:t>:</w:t>
      </w:r>
    </w:p>
    <w:p w14:paraId="66472B7D" w14:textId="4095B833" w:rsidR="001045E9" w:rsidRDefault="000E45B7" w:rsidP="00026862">
      <w:r>
        <w:rPr>
          <w:noProof/>
        </w:rPr>
        <w:lastRenderedPageBreak/>
        <w:drawing>
          <wp:inline distT="0" distB="0" distL="0" distR="0" wp14:anchorId="4AC85DB6" wp14:editId="1CF515C1">
            <wp:extent cx="5274310" cy="31629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4E9B" w14:textId="20E1E4E1" w:rsidR="000E45B7" w:rsidRDefault="006B4032" w:rsidP="00026862">
      <w:r>
        <w:t>切入</w:t>
      </w:r>
      <w:r>
        <w:rPr>
          <w:rFonts w:hint="eastAsia"/>
        </w:rPr>
        <w:t>点</w:t>
      </w:r>
      <w:r>
        <w:t>的定义</w:t>
      </w:r>
    </w:p>
    <w:p w14:paraId="30871320" w14:textId="274DB0B9" w:rsidR="00CF1041" w:rsidRDefault="00CF1041" w:rsidP="00026862">
      <w:r>
        <w:rPr>
          <w:noProof/>
        </w:rPr>
        <w:drawing>
          <wp:inline distT="0" distB="0" distL="0" distR="0" wp14:anchorId="6A818332" wp14:editId="448BCE62">
            <wp:extent cx="5274310" cy="22218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5CAB" w14:textId="77777777" w:rsidR="00CF1041" w:rsidRDefault="00CF1041" w:rsidP="00026862"/>
    <w:p w14:paraId="0432904E" w14:textId="181ABC61" w:rsidR="00CF1041" w:rsidRDefault="00CF1041" w:rsidP="00026862">
      <w:r>
        <w:rPr>
          <w:noProof/>
        </w:rPr>
        <w:lastRenderedPageBreak/>
        <w:drawing>
          <wp:inline distT="0" distB="0" distL="0" distR="0" wp14:anchorId="54B98B69" wp14:editId="7ACFB654">
            <wp:extent cx="5274310" cy="28949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9CD2" w14:textId="08354E09" w:rsidR="00CF1041" w:rsidRDefault="00CF1041" w:rsidP="00026862">
      <w:r>
        <w:t>复杂的切入点组合</w:t>
      </w:r>
    </w:p>
    <w:p w14:paraId="7FFF5E19" w14:textId="4A07E6DA" w:rsidR="00CF1041" w:rsidRDefault="00CF1041" w:rsidP="00026862">
      <w:r>
        <w:rPr>
          <w:noProof/>
        </w:rPr>
        <w:drawing>
          <wp:inline distT="0" distB="0" distL="0" distR="0" wp14:anchorId="2C30077F" wp14:editId="4C1AE938">
            <wp:extent cx="5274310" cy="29019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1995" w14:textId="3135043A" w:rsidR="009453CE" w:rsidRDefault="009453CE" w:rsidP="00026862">
      <w:pPr>
        <w:rPr>
          <w:b/>
        </w:rPr>
      </w:pPr>
      <w:r w:rsidRPr="009453CE">
        <w:rPr>
          <w:b/>
        </w:rPr>
        <w:t>前置通知</w:t>
      </w:r>
      <w:r w:rsidRPr="009453CE">
        <w:rPr>
          <w:rFonts w:hint="eastAsia"/>
          <w:b/>
        </w:rPr>
        <w:t>:</w:t>
      </w:r>
    </w:p>
    <w:p w14:paraId="59EFF491" w14:textId="57BB70A7" w:rsidR="009453CE" w:rsidRDefault="009453CE" w:rsidP="00026862">
      <w:r>
        <w:rPr>
          <w:noProof/>
        </w:rPr>
        <w:lastRenderedPageBreak/>
        <w:drawing>
          <wp:inline distT="0" distB="0" distL="0" distR="0" wp14:anchorId="4CDD88DD" wp14:editId="6385C731">
            <wp:extent cx="5274310" cy="43218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8CE7" w14:textId="6E6E482B" w:rsidR="009453CE" w:rsidRDefault="003D17DD" w:rsidP="00026862">
      <w:r w:rsidRPr="003D17DD">
        <w:rPr>
          <w:b/>
        </w:rPr>
        <w:t>后置通知</w:t>
      </w:r>
      <w:r w:rsidRPr="003D17DD">
        <w:rPr>
          <w:rFonts w:hint="eastAsia"/>
          <w:b/>
        </w:rPr>
        <w:t>:</w:t>
      </w:r>
    </w:p>
    <w:p w14:paraId="17D3830C" w14:textId="48FDA1C2" w:rsidR="003D17DD" w:rsidRDefault="003D17DD" w:rsidP="00026862">
      <w:r>
        <w:rPr>
          <w:noProof/>
        </w:rPr>
        <w:lastRenderedPageBreak/>
        <w:drawing>
          <wp:inline distT="0" distB="0" distL="0" distR="0" wp14:anchorId="45336665" wp14:editId="36CC1183">
            <wp:extent cx="5274310" cy="448119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E388" w14:textId="6411B8B3" w:rsidR="00254CC4" w:rsidRPr="00254CC4" w:rsidRDefault="00254CC4" w:rsidP="00026862">
      <w:r>
        <w:rPr>
          <w:b/>
        </w:rPr>
        <w:t>环绕通知</w:t>
      </w:r>
      <w:r>
        <w:rPr>
          <w:rFonts w:hint="eastAsia"/>
          <w:b/>
        </w:rPr>
        <w:t>:</w:t>
      </w:r>
    </w:p>
    <w:p w14:paraId="4DC89F96" w14:textId="39895946" w:rsidR="003D17DD" w:rsidRDefault="00254CC4" w:rsidP="00026862">
      <w:r>
        <w:rPr>
          <w:noProof/>
        </w:rPr>
        <w:lastRenderedPageBreak/>
        <w:drawing>
          <wp:inline distT="0" distB="0" distL="0" distR="0" wp14:anchorId="653296FD" wp14:editId="6AB3C93C">
            <wp:extent cx="5274310" cy="486283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C350" w14:textId="40F2D0FB" w:rsidR="00AC346E" w:rsidRPr="00F01695" w:rsidRDefault="00F01695" w:rsidP="00026862">
      <w:r>
        <w:rPr>
          <w:b/>
        </w:rPr>
        <w:t>最终通知</w:t>
      </w:r>
      <w:r>
        <w:rPr>
          <w:rFonts w:hint="eastAsia"/>
          <w:b/>
        </w:rPr>
        <w:t>:</w:t>
      </w:r>
    </w:p>
    <w:p w14:paraId="61C782AB" w14:textId="5FE66E19" w:rsidR="00AC346E" w:rsidRDefault="00F01695" w:rsidP="00026862">
      <w:r>
        <w:rPr>
          <w:noProof/>
        </w:rPr>
        <w:drawing>
          <wp:inline distT="0" distB="0" distL="0" distR="0" wp14:anchorId="6DDAF28F" wp14:editId="43A6F509">
            <wp:extent cx="5274310" cy="31788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9A3D" w14:textId="69A10C5C" w:rsidR="00D270B2" w:rsidRDefault="00D270B2" w:rsidP="00026862">
      <w:pPr>
        <w:rPr>
          <w:b/>
        </w:rPr>
      </w:pPr>
      <w:r>
        <w:rPr>
          <w:b/>
        </w:rPr>
        <w:t>环绕通知</w:t>
      </w:r>
      <w:r>
        <w:rPr>
          <w:rFonts w:hint="eastAsia"/>
          <w:b/>
        </w:rPr>
        <w:t>:</w:t>
      </w:r>
    </w:p>
    <w:p w14:paraId="6264149D" w14:textId="1004F08E" w:rsidR="00D270B2" w:rsidRDefault="00D270B2" w:rsidP="00026862">
      <w:r>
        <w:rPr>
          <w:noProof/>
        </w:rPr>
        <w:lastRenderedPageBreak/>
        <w:drawing>
          <wp:inline distT="0" distB="0" distL="0" distR="0" wp14:anchorId="288D2751" wp14:editId="267DD650">
            <wp:extent cx="5274310" cy="405193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1E4D" w14:textId="446D5EE8" w:rsidR="00AD03EE" w:rsidRPr="004E3B0D" w:rsidRDefault="00AD03EE" w:rsidP="00026862">
      <w:r>
        <w:rPr>
          <w:b/>
        </w:rPr>
        <w:t>参数的传递</w:t>
      </w:r>
      <w:r w:rsidR="004E3B0D">
        <w:rPr>
          <w:rFonts w:hint="eastAsia"/>
          <w:b/>
        </w:rPr>
        <w:t>:</w:t>
      </w:r>
    </w:p>
    <w:p w14:paraId="4493817F" w14:textId="01885DD5" w:rsidR="00D270B2" w:rsidRDefault="00AD03EE" w:rsidP="00026862">
      <w:r>
        <w:rPr>
          <w:noProof/>
        </w:rPr>
        <w:drawing>
          <wp:inline distT="0" distB="0" distL="0" distR="0" wp14:anchorId="67845904" wp14:editId="21C4EBB4">
            <wp:extent cx="5274310" cy="39693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72D1" w14:textId="71363535" w:rsidR="001E3657" w:rsidRPr="00C64DFB" w:rsidRDefault="00C64DFB" w:rsidP="00026862">
      <w:r>
        <w:rPr>
          <w:b/>
        </w:rPr>
        <w:t>泛型的指定</w:t>
      </w:r>
      <w:r>
        <w:rPr>
          <w:rFonts w:hint="eastAsia"/>
          <w:b/>
        </w:rPr>
        <w:t>:</w:t>
      </w:r>
    </w:p>
    <w:p w14:paraId="7F7AACEA" w14:textId="666C6A8C" w:rsidR="001E3657" w:rsidRDefault="00C64DFB" w:rsidP="00026862">
      <w:r>
        <w:rPr>
          <w:noProof/>
        </w:rPr>
        <w:lastRenderedPageBreak/>
        <w:drawing>
          <wp:inline distT="0" distB="0" distL="0" distR="0" wp14:anchorId="68407112" wp14:editId="34C53DB9">
            <wp:extent cx="5274310" cy="41833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89EA" w14:textId="216C8A8F" w:rsidR="001E3657" w:rsidRDefault="00E00587" w:rsidP="00026862">
      <w:r>
        <w:rPr>
          <w:noProof/>
        </w:rPr>
        <w:drawing>
          <wp:inline distT="0" distB="0" distL="0" distR="0" wp14:anchorId="5C0C672A" wp14:editId="6B4980B2">
            <wp:extent cx="5274310" cy="37744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116B" w14:textId="3C4D2D9E" w:rsidR="00E00587" w:rsidRDefault="00E00587" w:rsidP="00026862">
      <w:r>
        <w:rPr>
          <w:noProof/>
        </w:rPr>
        <w:lastRenderedPageBreak/>
        <w:drawing>
          <wp:inline distT="0" distB="0" distL="0" distR="0" wp14:anchorId="77DBC93B" wp14:editId="4B930F1B">
            <wp:extent cx="5274310" cy="35610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53C6" w14:textId="508D31C0" w:rsidR="00677176" w:rsidRPr="00D270B2" w:rsidRDefault="00677176" w:rsidP="00026862">
      <w:r>
        <w:rPr>
          <w:noProof/>
        </w:rPr>
        <w:drawing>
          <wp:inline distT="0" distB="0" distL="0" distR="0" wp14:anchorId="53BA7F18" wp14:editId="68C7831D">
            <wp:extent cx="5274310" cy="41338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7176" w:rsidRPr="00D270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张谦" w:date="2017-05-07T20:01:00Z" w:initials="张谦">
    <w:p w14:paraId="38C28B5E" w14:textId="77777777" w:rsidR="00414E0F" w:rsidRDefault="00414E0F">
      <w:pPr>
        <w:pStyle w:val="a4"/>
      </w:pPr>
      <w:r>
        <w:rPr>
          <w:rStyle w:val="a3"/>
        </w:rPr>
        <w:annotationRef/>
      </w:r>
      <w:r>
        <w:t>未完成</w:t>
      </w:r>
    </w:p>
  </w:comment>
  <w:comment w:id="1" w:author="张谦" w:date="2017-10-27T07:29:00Z" w:initials="张谦">
    <w:p w14:paraId="4227F134" w14:textId="3F3B4541" w:rsidR="00A06420" w:rsidRDefault="00A06420">
      <w:pPr>
        <w:pStyle w:val="a4"/>
      </w:pPr>
      <w:r>
        <w:rPr>
          <w:rStyle w:val="a3"/>
        </w:rPr>
        <w:annotationRef/>
      </w:r>
      <w:r>
        <w:t>待完成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8C28B5E" w15:done="0"/>
  <w15:commentEx w15:paraId="4227F134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8FA6DC5"/>
    <w:multiLevelType w:val="hybridMultilevel"/>
    <w:tmpl w:val="F5E0582E"/>
    <w:lvl w:ilvl="0" w:tplc="EA2071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张谦">
    <w15:presenceInfo w15:providerId="Windows Live" w15:userId="b8bb6448ccad921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C89"/>
    <w:rsid w:val="00026862"/>
    <w:rsid w:val="000277F9"/>
    <w:rsid w:val="000424D9"/>
    <w:rsid w:val="000A49F8"/>
    <w:rsid w:val="000B1072"/>
    <w:rsid w:val="000E45B7"/>
    <w:rsid w:val="000F4698"/>
    <w:rsid w:val="001045E9"/>
    <w:rsid w:val="00183A37"/>
    <w:rsid w:val="00197DD2"/>
    <w:rsid w:val="001A4341"/>
    <w:rsid w:val="001E0C1A"/>
    <w:rsid w:val="001E3657"/>
    <w:rsid w:val="00254CC4"/>
    <w:rsid w:val="00303C89"/>
    <w:rsid w:val="00317C53"/>
    <w:rsid w:val="0032068D"/>
    <w:rsid w:val="00332FB4"/>
    <w:rsid w:val="00341CBB"/>
    <w:rsid w:val="00354D6F"/>
    <w:rsid w:val="003746ED"/>
    <w:rsid w:val="003811D4"/>
    <w:rsid w:val="00384C24"/>
    <w:rsid w:val="003B4B7A"/>
    <w:rsid w:val="003C32DC"/>
    <w:rsid w:val="003C5222"/>
    <w:rsid w:val="003D17DD"/>
    <w:rsid w:val="003E120A"/>
    <w:rsid w:val="003E2BAA"/>
    <w:rsid w:val="003E3CC1"/>
    <w:rsid w:val="00414E0F"/>
    <w:rsid w:val="00415E3C"/>
    <w:rsid w:val="00417EF9"/>
    <w:rsid w:val="00420550"/>
    <w:rsid w:val="004251D1"/>
    <w:rsid w:val="004333C0"/>
    <w:rsid w:val="00450007"/>
    <w:rsid w:val="004528A4"/>
    <w:rsid w:val="004A142E"/>
    <w:rsid w:val="004C7D64"/>
    <w:rsid w:val="004E3B0D"/>
    <w:rsid w:val="004E517B"/>
    <w:rsid w:val="004F0FCB"/>
    <w:rsid w:val="0051042F"/>
    <w:rsid w:val="0053681E"/>
    <w:rsid w:val="005838D0"/>
    <w:rsid w:val="0058453D"/>
    <w:rsid w:val="005B00EC"/>
    <w:rsid w:val="005C365C"/>
    <w:rsid w:val="005F6BCB"/>
    <w:rsid w:val="0061774B"/>
    <w:rsid w:val="00621F3D"/>
    <w:rsid w:val="00633330"/>
    <w:rsid w:val="00646F6D"/>
    <w:rsid w:val="00663EF8"/>
    <w:rsid w:val="00677176"/>
    <w:rsid w:val="006A0D59"/>
    <w:rsid w:val="006B4032"/>
    <w:rsid w:val="006B7E00"/>
    <w:rsid w:val="006C3EEF"/>
    <w:rsid w:val="006E2A59"/>
    <w:rsid w:val="00704947"/>
    <w:rsid w:val="007478AD"/>
    <w:rsid w:val="00764D6A"/>
    <w:rsid w:val="00790B26"/>
    <w:rsid w:val="00825E55"/>
    <w:rsid w:val="00837815"/>
    <w:rsid w:val="00845C2F"/>
    <w:rsid w:val="00881D06"/>
    <w:rsid w:val="00884807"/>
    <w:rsid w:val="0089091B"/>
    <w:rsid w:val="008C3E08"/>
    <w:rsid w:val="00916E54"/>
    <w:rsid w:val="009453CE"/>
    <w:rsid w:val="009557D2"/>
    <w:rsid w:val="0095609E"/>
    <w:rsid w:val="009626DA"/>
    <w:rsid w:val="00964FB2"/>
    <w:rsid w:val="009D72F6"/>
    <w:rsid w:val="00A0165D"/>
    <w:rsid w:val="00A06420"/>
    <w:rsid w:val="00A14FDD"/>
    <w:rsid w:val="00A53540"/>
    <w:rsid w:val="00A91CF4"/>
    <w:rsid w:val="00AC346E"/>
    <w:rsid w:val="00AC436B"/>
    <w:rsid w:val="00AC7825"/>
    <w:rsid w:val="00AD03EE"/>
    <w:rsid w:val="00B531FF"/>
    <w:rsid w:val="00B833FA"/>
    <w:rsid w:val="00B83E55"/>
    <w:rsid w:val="00BD70B1"/>
    <w:rsid w:val="00BE4421"/>
    <w:rsid w:val="00BE4DF4"/>
    <w:rsid w:val="00C06DE5"/>
    <w:rsid w:val="00C4346C"/>
    <w:rsid w:val="00C545A9"/>
    <w:rsid w:val="00C64DFB"/>
    <w:rsid w:val="00C66225"/>
    <w:rsid w:val="00C82D28"/>
    <w:rsid w:val="00CC715C"/>
    <w:rsid w:val="00CD2912"/>
    <w:rsid w:val="00CD693E"/>
    <w:rsid w:val="00CF1041"/>
    <w:rsid w:val="00CF24F7"/>
    <w:rsid w:val="00D270B2"/>
    <w:rsid w:val="00D64806"/>
    <w:rsid w:val="00D76C27"/>
    <w:rsid w:val="00D8679C"/>
    <w:rsid w:val="00DA3876"/>
    <w:rsid w:val="00E00587"/>
    <w:rsid w:val="00E14FC2"/>
    <w:rsid w:val="00E40B08"/>
    <w:rsid w:val="00E4143C"/>
    <w:rsid w:val="00ED2B00"/>
    <w:rsid w:val="00F01695"/>
    <w:rsid w:val="00F12158"/>
    <w:rsid w:val="00F64975"/>
    <w:rsid w:val="00FD3925"/>
    <w:rsid w:val="00FE7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BE925"/>
  <w15:chartTrackingRefBased/>
  <w15:docId w15:val="{F3282679-D780-4CD6-A2B5-B6E681487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693E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417EF9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17EF9"/>
    <w:pPr>
      <w:keepNext/>
      <w:keepLines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17EF9"/>
    <w:rPr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417EF9"/>
    <w:rPr>
      <w:rFonts w:asciiTheme="majorHAnsi" w:eastAsiaTheme="majorEastAsia" w:hAnsiTheme="majorHAnsi" w:cstheme="majorBidi"/>
      <w:b/>
      <w:bCs/>
      <w:sz w:val="24"/>
      <w:szCs w:val="32"/>
    </w:rPr>
  </w:style>
  <w:style w:type="character" w:styleId="a3">
    <w:name w:val="annotation reference"/>
    <w:basedOn w:val="a0"/>
    <w:uiPriority w:val="99"/>
    <w:semiHidden/>
    <w:unhideWhenUsed/>
    <w:rsid w:val="001A4341"/>
    <w:rPr>
      <w:sz w:val="21"/>
      <w:szCs w:val="21"/>
    </w:rPr>
  </w:style>
  <w:style w:type="paragraph" w:styleId="a4">
    <w:name w:val="annotation text"/>
    <w:basedOn w:val="a"/>
    <w:link w:val="Char"/>
    <w:uiPriority w:val="99"/>
    <w:semiHidden/>
    <w:unhideWhenUsed/>
    <w:rsid w:val="001A4341"/>
    <w:pPr>
      <w:jc w:val="left"/>
    </w:pPr>
  </w:style>
  <w:style w:type="character" w:customStyle="1" w:styleId="Char">
    <w:name w:val="批注文字 Char"/>
    <w:basedOn w:val="a0"/>
    <w:link w:val="a4"/>
    <w:uiPriority w:val="99"/>
    <w:semiHidden/>
    <w:rsid w:val="001A4341"/>
    <w:rPr>
      <w:sz w:val="24"/>
    </w:rPr>
  </w:style>
  <w:style w:type="paragraph" w:styleId="a5">
    <w:name w:val="annotation subject"/>
    <w:basedOn w:val="a4"/>
    <w:next w:val="a4"/>
    <w:link w:val="Char0"/>
    <w:uiPriority w:val="99"/>
    <w:semiHidden/>
    <w:unhideWhenUsed/>
    <w:rsid w:val="001A4341"/>
    <w:rPr>
      <w:b/>
      <w:bCs/>
    </w:rPr>
  </w:style>
  <w:style w:type="character" w:customStyle="1" w:styleId="Char0">
    <w:name w:val="批注主题 Char"/>
    <w:basedOn w:val="Char"/>
    <w:link w:val="a5"/>
    <w:uiPriority w:val="99"/>
    <w:semiHidden/>
    <w:rsid w:val="001A4341"/>
    <w:rPr>
      <w:b/>
      <w:bCs/>
      <w:sz w:val="24"/>
    </w:rPr>
  </w:style>
  <w:style w:type="paragraph" w:styleId="a6">
    <w:name w:val="Balloon Text"/>
    <w:basedOn w:val="a"/>
    <w:link w:val="Char1"/>
    <w:uiPriority w:val="99"/>
    <w:semiHidden/>
    <w:unhideWhenUsed/>
    <w:rsid w:val="001A4341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A4341"/>
    <w:rPr>
      <w:sz w:val="18"/>
      <w:szCs w:val="18"/>
    </w:rPr>
  </w:style>
  <w:style w:type="paragraph" w:styleId="a7">
    <w:name w:val="List Paragraph"/>
    <w:basedOn w:val="a"/>
    <w:uiPriority w:val="34"/>
    <w:qFormat/>
    <w:rsid w:val="0053681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comments" Target="comments.xm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microsoft.com/office/2011/relationships/commentsExtended" Target="commentsExtended.xml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</TotalTime>
  <Pages>1</Pages>
  <Words>259</Words>
  <Characters>1478</Characters>
  <Application>Microsoft Office Word</Application>
  <DocSecurity>0</DocSecurity>
  <Lines>12</Lines>
  <Paragraphs>3</Paragraphs>
  <ScaleCrop>false</ScaleCrop>
  <Company/>
  <LinksUpToDate>false</LinksUpToDate>
  <CharactersWithSpaces>1734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105</cp:revision>
  <dcterms:created xsi:type="dcterms:W3CDTF">2017-05-05T15:49:00Z</dcterms:created>
  <dcterms:modified xsi:type="dcterms:W3CDTF">2017-10-27T15:40:00Z</dcterms:modified>
</cp:coreProperties>
</file>